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высшего образования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B821E4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2412C6" w:rsidRPr="00B821E4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B821E4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Департамент </w:t>
      </w:r>
      <w:r w:rsidR="004E00DD" w:rsidRPr="00B821E4">
        <w:rPr>
          <w:b/>
          <w:sz w:val="28"/>
          <w:szCs w:val="28"/>
          <w:lang w:val="ru-RU"/>
        </w:rPr>
        <w:t>к</w:t>
      </w:r>
      <w:r w:rsidRPr="00B821E4">
        <w:rPr>
          <w:b/>
          <w:sz w:val="28"/>
          <w:szCs w:val="28"/>
          <w:lang w:val="ru-RU"/>
        </w:rPr>
        <w:t>орпоративны</w:t>
      </w:r>
      <w:r w:rsidR="004E00DD" w:rsidRPr="00B821E4">
        <w:rPr>
          <w:b/>
          <w:sz w:val="28"/>
          <w:szCs w:val="28"/>
          <w:lang w:val="ru-RU"/>
        </w:rPr>
        <w:t>х</w:t>
      </w:r>
      <w:r w:rsidRPr="00B821E4">
        <w:rPr>
          <w:b/>
          <w:sz w:val="28"/>
          <w:szCs w:val="28"/>
          <w:lang w:val="ru-RU"/>
        </w:rPr>
        <w:t xml:space="preserve"> финанс</w:t>
      </w:r>
      <w:r w:rsidR="004E00DD" w:rsidRPr="00B821E4">
        <w:rPr>
          <w:b/>
          <w:sz w:val="28"/>
          <w:szCs w:val="28"/>
          <w:lang w:val="ru-RU"/>
        </w:rPr>
        <w:t>ов</w:t>
      </w:r>
      <w:r w:rsidRPr="00B821E4">
        <w:rPr>
          <w:b/>
          <w:sz w:val="28"/>
          <w:szCs w:val="28"/>
          <w:lang w:val="ru-RU"/>
        </w:rPr>
        <w:t xml:space="preserve"> и корпоративно</w:t>
      </w:r>
      <w:r w:rsidR="004E00DD" w:rsidRPr="00B821E4">
        <w:rPr>
          <w:b/>
          <w:sz w:val="28"/>
          <w:szCs w:val="28"/>
          <w:lang w:val="ru-RU"/>
        </w:rPr>
        <w:t>го</w:t>
      </w:r>
      <w:r w:rsidRPr="00B821E4">
        <w:rPr>
          <w:b/>
          <w:sz w:val="28"/>
          <w:szCs w:val="28"/>
          <w:lang w:val="ru-RU"/>
        </w:rPr>
        <w:t xml:space="preserve"> управлени</w:t>
      </w:r>
      <w:r w:rsidR="004E00DD" w:rsidRPr="00B821E4">
        <w:rPr>
          <w:b/>
          <w:sz w:val="28"/>
          <w:szCs w:val="28"/>
          <w:lang w:val="ru-RU"/>
        </w:rPr>
        <w:t>я</w:t>
      </w:r>
    </w:p>
    <w:p w:rsidR="008C4AD0" w:rsidRDefault="00ED393E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B821E4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ED393E" w:rsidTr="00960C6F">
        <w:tc>
          <w:tcPr>
            <w:tcW w:w="5098" w:type="dxa"/>
            <w:shd w:val="clear" w:color="auto" w:fill="auto"/>
          </w:tcPr>
          <w:p w:rsidR="00ED393E" w:rsidRPr="006D29C2" w:rsidRDefault="00B82D3F" w:rsidP="00ED39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B821E4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B821E4" w:rsidRDefault="00960C6F" w:rsidP="00C36256">
            <w:pPr>
              <w:widowControl/>
              <w:spacing w:after="120"/>
              <w:ind w:left="284"/>
              <w:rPr>
                <w:bCs/>
                <w:caps/>
                <w:sz w:val="28"/>
                <w:szCs w:val="28"/>
                <w:lang w:val="ru-RU"/>
              </w:rPr>
            </w:pPr>
            <w:r w:rsidRPr="00B821E4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ED393E" w:rsidRPr="00136134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ED393E" w:rsidRPr="00B045C9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ED393E" w:rsidRPr="006D29C2" w:rsidRDefault="00EC4C2B" w:rsidP="00EC4C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r w:rsidR="00ED393E" w:rsidRPr="00B045C9">
              <w:rPr>
                <w:sz w:val="28"/>
                <w:szCs w:val="28"/>
              </w:rPr>
              <w:t>202</w:t>
            </w:r>
            <w:r w:rsidR="00B82D3F">
              <w:rPr>
                <w:sz w:val="28"/>
                <w:szCs w:val="28"/>
                <w:lang w:val="ru-RU"/>
              </w:rPr>
              <w:t>3</w:t>
            </w:r>
            <w:r w:rsidR="00ED393E" w:rsidRPr="00B045C9">
              <w:rPr>
                <w:sz w:val="28"/>
                <w:szCs w:val="28"/>
              </w:rPr>
              <w:t>г.</w:t>
            </w:r>
          </w:p>
          <w:p w:rsidR="00960C6F" w:rsidRPr="00B821E4" w:rsidRDefault="00960C6F" w:rsidP="006B47DC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ED393E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>
        <w:rPr>
          <w:b/>
          <w:sz w:val="36"/>
          <w:szCs w:val="36"/>
          <w:lang w:val="ru-RU"/>
        </w:rPr>
        <w:t xml:space="preserve">, Черникова Л.И., </w:t>
      </w:r>
    </w:p>
    <w:p w:rsidR="00ED393E" w:rsidRPr="00E82DE3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ED393E" w:rsidRDefault="00ED393E" w:rsidP="00FC3BAB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 w:rsidR="00B23FE5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 w:rsidR="00FC3BAB" w:rsidRPr="00FC3BAB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</w:p>
    <w:p w:rsidR="00FC3BAB" w:rsidRDefault="00FC3BAB" w:rsidP="00FC3BAB">
      <w:pPr>
        <w:widowControl/>
        <w:jc w:val="center"/>
        <w:rPr>
          <w:sz w:val="28"/>
          <w:szCs w:val="28"/>
          <w:lang w:val="ru-RU"/>
        </w:rPr>
      </w:pPr>
    </w:p>
    <w:p w:rsidR="00FC3BAB" w:rsidRDefault="00FC3BAB" w:rsidP="00FC3BAB">
      <w:pPr>
        <w:widowControl/>
        <w:jc w:val="center"/>
        <w:rPr>
          <w:sz w:val="28"/>
          <w:szCs w:val="28"/>
          <w:lang w:val="ru-RU"/>
        </w:rPr>
      </w:pPr>
    </w:p>
    <w:p w:rsidR="00FC3BAB" w:rsidRPr="00E82DE3" w:rsidRDefault="00FC3BAB" w:rsidP="00FC3BAB">
      <w:pPr>
        <w:widowControl/>
        <w:jc w:val="center"/>
        <w:rPr>
          <w:sz w:val="28"/>
          <w:szCs w:val="28"/>
          <w:lang w:val="ru-RU"/>
        </w:rPr>
      </w:pPr>
    </w:p>
    <w:p w:rsidR="00ED393E" w:rsidRPr="00E82DE3" w:rsidRDefault="00ED393E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F01380" w:rsidRPr="00F01380" w:rsidRDefault="00ED393E" w:rsidP="00F0138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F01380" w:rsidRPr="00F01380">
        <w:rPr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протокол № 28 от 21.03.2023г.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Одобрено Советом учебно-научного департамента корпоративных финансов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и корпоративного управления</w:t>
      </w:r>
    </w:p>
    <w:p w:rsidR="00ED393E" w:rsidRPr="004F20C6" w:rsidRDefault="00F01380" w:rsidP="00F01380">
      <w:pPr>
        <w:widowControl/>
        <w:jc w:val="center"/>
        <w:rPr>
          <w:i/>
          <w:sz w:val="28"/>
          <w:szCs w:val="28"/>
          <w:lang w:val="ru-RU"/>
        </w:rPr>
      </w:pPr>
      <w:r w:rsidRPr="00F01380">
        <w:rPr>
          <w:i/>
          <w:sz w:val="28"/>
          <w:szCs w:val="28"/>
          <w:lang w:val="ru-RU" w:eastAsia="ru-RU"/>
        </w:rPr>
        <w:t>протокол № 42 от 13.03.2023г</w:t>
      </w:r>
      <w:r w:rsidR="00ED393E" w:rsidRPr="004F20C6">
        <w:rPr>
          <w:i/>
          <w:sz w:val="28"/>
          <w:szCs w:val="28"/>
          <w:lang w:val="ru-RU"/>
        </w:rPr>
        <w:t>.</w:t>
      </w:r>
    </w:p>
    <w:p w:rsidR="008C4AD0" w:rsidRDefault="008C4AD0" w:rsidP="00C36256">
      <w:pPr>
        <w:widowControl/>
        <w:jc w:val="center"/>
        <w:rPr>
          <w:i/>
          <w:lang w:val="ru-RU"/>
        </w:rPr>
      </w:pPr>
    </w:p>
    <w:p w:rsidR="00FC3BAB" w:rsidRDefault="00FC3BAB" w:rsidP="00C36256">
      <w:pPr>
        <w:widowControl/>
        <w:jc w:val="center"/>
        <w:rPr>
          <w:i/>
          <w:lang w:val="ru-RU"/>
        </w:rPr>
      </w:pPr>
    </w:p>
    <w:p w:rsidR="00FC3BAB" w:rsidRDefault="00FC3BAB" w:rsidP="00C36256">
      <w:pPr>
        <w:widowControl/>
        <w:jc w:val="center"/>
        <w:rPr>
          <w:i/>
          <w:lang w:val="ru-RU"/>
        </w:rPr>
      </w:pPr>
    </w:p>
    <w:p w:rsidR="00FC3BAB" w:rsidRPr="00B821E4" w:rsidRDefault="00FC3BAB" w:rsidP="00C36256">
      <w:pPr>
        <w:widowControl/>
        <w:jc w:val="center"/>
        <w:rPr>
          <w:i/>
          <w:lang w:val="ru-RU"/>
        </w:rPr>
      </w:pP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CA7C32" w:rsidRPr="00B821E4" w:rsidRDefault="00CA7C32" w:rsidP="00C36256">
      <w:pPr>
        <w:widowControl/>
        <w:jc w:val="center"/>
        <w:rPr>
          <w:i/>
          <w:lang w:val="ru-RU"/>
        </w:rPr>
      </w:pPr>
    </w:p>
    <w:p w:rsidR="008C4AD0" w:rsidRPr="00ED393E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</w:t>
      </w:r>
      <w:r w:rsidR="000118CC" w:rsidRPr="00ED393E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Pr="00B821E4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:rsidR="00ED393E" w:rsidRPr="00E82DE3" w:rsidRDefault="00ED393E" w:rsidP="00ED393E">
      <w:pPr>
        <w:widowControl/>
        <w:jc w:val="both"/>
        <w:rPr>
          <w:sz w:val="24"/>
          <w:szCs w:val="24"/>
          <w:lang w:val="ru-RU"/>
        </w:rPr>
      </w:pPr>
      <w:bookmarkStart w:id="0" w:name="page2"/>
      <w:bookmarkEnd w:id="0"/>
      <w:r w:rsidRPr="00BE1C88">
        <w:rPr>
          <w:b/>
          <w:sz w:val="24"/>
          <w:szCs w:val="24"/>
          <w:lang w:val="ru-RU"/>
        </w:rPr>
        <w:lastRenderedPageBreak/>
        <w:t xml:space="preserve">Рецензенты: </w:t>
      </w:r>
      <w:r w:rsidR="00BE1C88" w:rsidRPr="00BE1C88">
        <w:rPr>
          <w:b/>
          <w:sz w:val="24"/>
          <w:szCs w:val="24"/>
          <w:lang w:val="ru-RU"/>
        </w:rPr>
        <w:t>Ермоловская О.Ю</w:t>
      </w:r>
      <w:r w:rsidRPr="00BE1C88">
        <w:rPr>
          <w:b/>
          <w:sz w:val="24"/>
          <w:szCs w:val="24"/>
          <w:lang w:val="ru-RU"/>
        </w:rPr>
        <w:t>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B821E4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ED393E" w:rsidRDefault="00ED393E" w:rsidP="00ED393E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ED393E" w:rsidRPr="00E82DE3" w:rsidRDefault="005451FC" w:rsidP="00ED393E">
      <w:pPr>
        <w:widowControl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ED393E">
        <w:rPr>
          <w:b/>
          <w:bCs/>
          <w:sz w:val="28"/>
          <w:szCs w:val="28"/>
          <w:lang w:val="ru-RU"/>
        </w:rPr>
        <w:t>:</w:t>
      </w:r>
      <w:r w:rsidR="00FA7BFD">
        <w:rPr>
          <w:b/>
          <w:bCs/>
          <w:sz w:val="28"/>
          <w:szCs w:val="28"/>
          <w:lang w:val="ru-RU"/>
        </w:rPr>
        <w:t xml:space="preserve"> </w:t>
      </w:r>
      <w:r w:rsidR="00ED393E" w:rsidRPr="00E82DE3">
        <w:rPr>
          <w:bCs/>
          <w:sz w:val="28"/>
          <w:szCs w:val="28"/>
          <w:lang w:val="ru-RU"/>
        </w:rPr>
        <w:t xml:space="preserve">Для обучающихся по направлению 38.03.01 «Экономика», </w:t>
      </w:r>
      <w:r w:rsidR="00FC3BAB" w:rsidRPr="00FC3BAB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</w:p>
    <w:p w:rsidR="00FF68B9" w:rsidRPr="00B821E4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</w:p>
    <w:p w:rsidR="008C4AD0" w:rsidRPr="00B821E4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B821E4">
        <w:rPr>
          <w:sz w:val="24"/>
          <w:szCs w:val="24"/>
          <w:lang w:val="ru-RU"/>
        </w:rPr>
        <w:t>Программа определяет цели, задачи</w:t>
      </w:r>
      <w:r w:rsidR="004A4B9D" w:rsidRPr="00B821E4">
        <w:rPr>
          <w:sz w:val="24"/>
          <w:szCs w:val="24"/>
          <w:lang w:val="ru-RU"/>
        </w:rPr>
        <w:t>, другие вопросы</w:t>
      </w:r>
      <w:r w:rsidRPr="00B821E4">
        <w:rPr>
          <w:sz w:val="24"/>
          <w:szCs w:val="24"/>
          <w:lang w:val="ru-RU"/>
        </w:rPr>
        <w:t xml:space="preserve"> организаци</w:t>
      </w:r>
      <w:r w:rsidR="004A4B9D" w:rsidRPr="00B821E4">
        <w:rPr>
          <w:sz w:val="24"/>
          <w:szCs w:val="24"/>
          <w:lang w:val="ru-RU"/>
        </w:rPr>
        <w:t>и и проведения</w:t>
      </w:r>
      <w:r w:rsidRPr="00B821E4">
        <w:rPr>
          <w:sz w:val="24"/>
          <w:szCs w:val="24"/>
          <w:lang w:val="ru-RU"/>
        </w:rPr>
        <w:t xml:space="preserve"> </w:t>
      </w:r>
      <w:r w:rsidR="00202CC9" w:rsidRPr="00B821E4">
        <w:rPr>
          <w:sz w:val="24"/>
          <w:szCs w:val="24"/>
          <w:lang w:val="ru-RU"/>
        </w:rPr>
        <w:t>производственной</w:t>
      </w:r>
      <w:r w:rsidRPr="00B821E4">
        <w:rPr>
          <w:sz w:val="24"/>
          <w:szCs w:val="24"/>
          <w:lang w:val="ru-RU"/>
        </w:rPr>
        <w:t xml:space="preserve"> практики</w:t>
      </w:r>
      <w:r w:rsidR="004A4B9D" w:rsidRPr="00B821E4">
        <w:rPr>
          <w:sz w:val="24"/>
          <w:szCs w:val="24"/>
          <w:lang w:val="ru-RU"/>
        </w:rPr>
        <w:t>, включая</w:t>
      </w:r>
      <w:r w:rsidRPr="00B821E4">
        <w:rPr>
          <w:sz w:val="24"/>
          <w:szCs w:val="24"/>
          <w:lang w:val="ru-RU"/>
        </w:rPr>
        <w:t xml:space="preserve"> содержательную часть</w:t>
      </w:r>
      <w:r w:rsidR="007F2DED" w:rsidRPr="00B821E4">
        <w:rPr>
          <w:sz w:val="24"/>
          <w:szCs w:val="24"/>
          <w:lang w:val="ru-RU"/>
        </w:rPr>
        <w:t xml:space="preserve"> и формы отчетности по </w:t>
      </w:r>
      <w:r w:rsidR="004A4B9D" w:rsidRPr="00B821E4">
        <w:rPr>
          <w:sz w:val="24"/>
          <w:szCs w:val="24"/>
          <w:lang w:val="ru-RU"/>
        </w:rPr>
        <w:t>практик</w:t>
      </w:r>
      <w:r w:rsidR="007F2DED" w:rsidRPr="00B821E4">
        <w:rPr>
          <w:sz w:val="24"/>
          <w:szCs w:val="24"/>
          <w:lang w:val="ru-RU"/>
        </w:rPr>
        <w:t>е</w:t>
      </w:r>
      <w:r w:rsidRPr="00B821E4">
        <w:rPr>
          <w:sz w:val="24"/>
          <w:szCs w:val="24"/>
          <w:lang w:val="ru-RU"/>
        </w:rPr>
        <w:t xml:space="preserve">. </w:t>
      </w:r>
      <w:r w:rsidR="00540AC5" w:rsidRPr="00B821E4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B821E4">
        <w:rPr>
          <w:sz w:val="24"/>
          <w:szCs w:val="24"/>
          <w:lang w:val="ru-RU"/>
        </w:rPr>
        <w:t xml:space="preserve">индикаторы их достижения, </w:t>
      </w:r>
      <w:r w:rsidR="008C4AD0" w:rsidRPr="00B821E4">
        <w:rPr>
          <w:sz w:val="24"/>
          <w:szCs w:val="24"/>
          <w:lang w:val="ru-RU"/>
        </w:rPr>
        <w:t>порядок составления</w:t>
      </w:r>
      <w:r w:rsidRPr="00B821E4">
        <w:rPr>
          <w:sz w:val="24"/>
          <w:szCs w:val="24"/>
          <w:lang w:val="ru-RU"/>
        </w:rPr>
        <w:t>, оценки</w:t>
      </w:r>
      <w:r w:rsidR="008C4AD0" w:rsidRPr="00B821E4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B821E4">
        <w:rPr>
          <w:sz w:val="24"/>
          <w:szCs w:val="24"/>
          <w:lang w:val="ru-RU"/>
        </w:rPr>
        <w:t>.</w:t>
      </w:r>
    </w:p>
    <w:p w:rsidR="008C4AD0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FC3BAB" w:rsidRDefault="00FC3BAB" w:rsidP="00C36256">
      <w:pPr>
        <w:pStyle w:val="22"/>
        <w:spacing w:line="240" w:lineRule="auto"/>
        <w:jc w:val="center"/>
        <w:rPr>
          <w:lang w:val="ru-RU"/>
        </w:rPr>
      </w:pPr>
    </w:p>
    <w:p w:rsidR="00592EEE" w:rsidRPr="00B821E4" w:rsidRDefault="00592EEE" w:rsidP="00C36256">
      <w:pPr>
        <w:pStyle w:val="22"/>
        <w:spacing w:line="240" w:lineRule="auto"/>
        <w:jc w:val="center"/>
        <w:rPr>
          <w:lang w:val="ru-RU"/>
        </w:rPr>
      </w:pPr>
    </w:p>
    <w:p w:rsidR="008C4AD0" w:rsidRPr="00B821E4" w:rsidRDefault="00ED393E" w:rsidP="00C36256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960C6F" w:rsidRPr="00B821E4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CA7C32" w:rsidRPr="00B821E4" w:rsidRDefault="00CA7C32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B821E4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B821E4">
        <w:rPr>
          <w:sz w:val="28"/>
          <w:szCs w:val="28"/>
          <w:lang w:val="ru-RU"/>
        </w:rPr>
        <w:t xml:space="preserve">© </w:t>
      </w:r>
      <w:r w:rsidR="00ED393E">
        <w:rPr>
          <w:sz w:val="28"/>
          <w:szCs w:val="28"/>
          <w:lang w:val="ru-RU"/>
        </w:rPr>
        <w:t>Коллектив авторов</w:t>
      </w:r>
      <w:r w:rsidR="008C4AD0" w:rsidRPr="00B821E4">
        <w:rPr>
          <w:sz w:val="28"/>
          <w:szCs w:val="28"/>
          <w:lang w:val="ru-RU"/>
        </w:rPr>
        <w:t>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Default="00ED393E" w:rsidP="00ED393E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B821E4">
        <w:rPr>
          <w:sz w:val="28"/>
          <w:szCs w:val="28"/>
          <w:lang w:val="ru-RU"/>
        </w:rPr>
        <w:t>© Финансовый университет,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BE4ABC" w:rsidRDefault="00BE4ABC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592EEE" w:rsidRPr="00B821E4" w:rsidRDefault="00592EEE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0C6BD8" w:rsidRPr="00B821E4" w:rsidRDefault="00EF7594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B821E4">
            <w:rPr>
              <w:sz w:val="28"/>
              <w:szCs w:val="28"/>
            </w:rPr>
            <w:instrText xml:space="preserve"> TOC \o "1-3" \h \z \u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693917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3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7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 xml:space="preserve">3. </w:t>
            </w:r>
            <w:r w:rsidR="00EE6428" w:rsidRPr="00B821E4">
              <w:rPr>
                <w:rStyle w:val="aa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11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4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_Toc16939184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16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5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_Toc16939185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noProof/>
              <w:sz w:val="28"/>
              <w:szCs w:val="28"/>
            </w:rPr>
          </w:pPr>
          <w:hyperlink w:anchor="_Toc1693919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4ED6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924ED6" w:rsidRPr="00B821E4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924ED6" w:rsidRPr="00B821E4">
              <w:rPr>
                <w:noProof/>
                <w:webHidden/>
                <w:sz w:val="28"/>
                <w:szCs w:val="28"/>
              </w:rPr>
              <w:tab/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924ED6" w:rsidRPr="00B821E4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924ED6" w:rsidRPr="00B821E4">
              <w:rPr>
                <w:noProof/>
                <w:webHidden/>
                <w:sz w:val="28"/>
                <w:szCs w:val="28"/>
              </w:rPr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47582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93919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29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531976834"/>
      <w:bookmarkStart w:id="2" w:name="_Toc16939178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1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2"/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="00BE4ABC"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 w:rsidRPr="00B821E4">
        <w:rPr>
          <w:sz w:val="28"/>
          <w:szCs w:val="28"/>
          <w:lang w:val="ru-RU"/>
        </w:rPr>
        <w:t>; преддипломная практика.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2823A5">
      <w:pPr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B821E4">
          <w:rPr>
            <w:sz w:val="28"/>
            <w:szCs w:val="28"/>
            <w:lang w:val="ru-RU"/>
          </w:rPr>
          <w:t>2018 г</w:t>
        </w:r>
      </w:smartTag>
      <w:r w:rsidRPr="00B821E4">
        <w:rPr>
          <w:sz w:val="28"/>
          <w:szCs w:val="28"/>
          <w:lang w:val="ru-RU"/>
        </w:rPr>
        <w:t>. № 2270/о.</w:t>
      </w:r>
    </w:p>
    <w:p w:rsidR="00CF28DF" w:rsidRPr="00B821E4" w:rsidRDefault="00EE6428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</w:t>
      </w:r>
      <w:r w:rsidR="00EB5556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Управления планирования и развития карьеры Финуниверситета определяется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2823A5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</w:t>
      </w:r>
      <w:r w:rsidR="00EB5556">
        <w:rPr>
          <w:sz w:val="28"/>
          <w:szCs w:val="28"/>
        </w:rPr>
        <w:t xml:space="preserve">обучающему </w:t>
      </w:r>
      <w:r w:rsidRPr="00B821E4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EB5556">
        <w:rPr>
          <w:sz w:val="28"/>
          <w:szCs w:val="28"/>
        </w:rPr>
        <w:t>обучающийся</w:t>
      </w:r>
      <w:r w:rsidRPr="00B821E4">
        <w:rPr>
          <w:sz w:val="28"/>
          <w:szCs w:val="28"/>
        </w:rPr>
        <w:t xml:space="preserve">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2823A5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B821E4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6939179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3"/>
    </w:p>
    <w:p w:rsidR="004B6807" w:rsidRPr="00B821E4" w:rsidRDefault="000A24A2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Общей целью производственной</w:t>
      </w:r>
      <w:r w:rsidR="00CC7FEE" w:rsidRPr="00B821E4">
        <w:rPr>
          <w:sz w:val="28"/>
          <w:szCs w:val="28"/>
          <w:lang w:val="ru-RU"/>
        </w:rPr>
        <w:t xml:space="preserve"> практик</w:t>
      </w:r>
      <w:r w:rsidRPr="00B821E4">
        <w:rPr>
          <w:sz w:val="28"/>
          <w:szCs w:val="28"/>
          <w:lang w:val="ru-RU"/>
        </w:rPr>
        <w:t>и</w:t>
      </w:r>
      <w:r w:rsidR="00CC7FEE" w:rsidRPr="00B821E4">
        <w:rPr>
          <w:sz w:val="28"/>
          <w:szCs w:val="28"/>
          <w:lang w:val="ru-RU"/>
        </w:rPr>
        <w:t xml:space="preserve"> </w:t>
      </w:r>
      <w:r w:rsidR="00EB5556">
        <w:rPr>
          <w:sz w:val="28"/>
          <w:szCs w:val="28"/>
          <w:lang w:val="ru-RU"/>
        </w:rPr>
        <w:t>обучающихся</w:t>
      </w:r>
      <w:r w:rsidR="00CC7FEE" w:rsidRPr="00B821E4">
        <w:rPr>
          <w:sz w:val="28"/>
          <w:szCs w:val="28"/>
          <w:lang w:val="ru-RU"/>
        </w:rPr>
        <w:t xml:space="preserve"> по направлению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FC3BAB" w:rsidRPr="00FC3BAB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r w:rsidR="004D63CD">
        <w:rPr>
          <w:sz w:val="28"/>
          <w:szCs w:val="28"/>
          <w:lang w:val="ru-RU"/>
        </w:rPr>
        <w:t xml:space="preserve">,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</w:t>
      </w:r>
      <w:r w:rsidR="00640C9F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бакалавриата; приобретение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навыков самостоятельной работы в сфере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финансовой,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оценочной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и инвестиционной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деятельности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необходимого опыта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информации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 для написания отчета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.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B821E4" w:rsidRDefault="004B6807" w:rsidP="00DD3BAF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Задачами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0E22E1" w:rsidRPr="00B821E4" w:rsidRDefault="00310040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выполнение в полном объеме содержательной части программы практики и индивидуального задания, полученного от руководителя практики </w:t>
      </w:r>
      <w:r w:rsidRPr="00B821E4">
        <w:rPr>
          <w:sz w:val="28"/>
          <w:szCs w:val="28"/>
          <w:lang w:val="ru-RU"/>
        </w:rPr>
        <w:lastRenderedPageBreak/>
        <w:t>представляющее собой самостоятельное научное исследование в рамках избранной темы выпускной квалификационной работы;</w:t>
      </w:r>
    </w:p>
    <w:p w:rsidR="004B6807" w:rsidRPr="00B821E4" w:rsidRDefault="004B6807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>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310040" w:rsidRPr="00B821E4">
        <w:rPr>
          <w:sz w:val="28"/>
          <w:szCs w:val="28"/>
          <w:lang w:val="ru-RU"/>
        </w:rPr>
        <w:t>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="00310040" w:rsidRPr="00B821E4">
        <w:rPr>
          <w:sz w:val="28"/>
          <w:szCs w:val="28"/>
          <w:lang w:val="ru-RU"/>
        </w:rPr>
        <w:t xml:space="preserve"> оценки различных видов активов и бизнеса с применением информационных технологий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066012" w:rsidRPr="00B821E4" w:rsidRDefault="005E6131" w:rsidP="00DD3BAF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6939180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4"/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835"/>
        <w:gridCol w:w="4252"/>
      </w:tblGrid>
      <w:tr w:rsidR="00DB135D" w:rsidRPr="00FC3BAB" w:rsidTr="00BF1816">
        <w:tc>
          <w:tcPr>
            <w:tcW w:w="1101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13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987FBF" w:rsidRPr="00FC3BAB" w:rsidTr="00BF1816">
        <w:trPr>
          <w:trHeight w:val="1123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</w:t>
            </w:r>
            <w:r w:rsidRPr="00BF1816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</w:t>
            </w:r>
            <w:r w:rsidRPr="00BF1816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основные категории </w:t>
            </w:r>
            <w:r w:rsidR="003D52AF" w:rsidRPr="00BF1816">
              <w:rPr>
                <w:bCs/>
              </w:rPr>
              <w:t>финансовой, оценочной и инвестиционной</w:t>
            </w:r>
            <w:r w:rsidRPr="00BF1816">
              <w:rPr>
                <w:bCs/>
              </w:rPr>
              <w:t xml:space="preserve"> деятельности, принципы, подходы, методы и современные концепции, используемые в </w:t>
            </w:r>
            <w:r w:rsidR="003D52AF" w:rsidRPr="00BF1816">
              <w:rPr>
                <w:bCs/>
              </w:rPr>
              <w:t>этих направлениях.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использовать</w:t>
            </w:r>
            <w:r w:rsidRPr="00BF1816">
              <w:t xml:space="preserve"> категориальный и научный аппарат при анализе рынка, финансово-хозяйственной деятельности компании и составлении отчета об </w:t>
            </w:r>
            <w:r w:rsidR="003D52AF" w:rsidRPr="00BF1816">
              <w:t>финансовой, оценочной и инвестиционной деятельности</w:t>
            </w:r>
            <w:r w:rsidRPr="00BF1816">
              <w:t xml:space="preserve"> </w:t>
            </w:r>
          </w:p>
        </w:tc>
      </w:tr>
      <w:tr w:rsidR="00987FBF" w:rsidRPr="00FC3BAB" w:rsidTr="00BF1816">
        <w:trPr>
          <w:trHeight w:val="264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BF1816">
              <w:rPr>
                <w:sz w:val="24"/>
                <w:szCs w:val="24"/>
              </w:rPr>
              <w:lastRenderedPageBreak/>
              <w:t>экономические проблемы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lastRenderedPageBreak/>
              <w:t xml:space="preserve">Знать: </w:t>
            </w:r>
            <w:r w:rsidR="003D52AF" w:rsidRPr="00BF1816">
              <w:t xml:space="preserve">основные особенности  </w:t>
            </w:r>
            <w:r w:rsidR="00324E3E" w:rsidRPr="00BF1816">
              <w:t xml:space="preserve"> </w:t>
            </w:r>
            <w:r w:rsidR="003D52AF" w:rsidRPr="00BF1816">
              <w:t>экономических процессов в финансовой, оценочной и инвестиционной деятельности</w:t>
            </w:r>
            <w:r w:rsidR="00324E3E" w:rsidRPr="00BF1816">
              <w:t>.</w:t>
            </w:r>
          </w:p>
          <w:p w:rsidR="00987FBF" w:rsidRPr="00BF1816" w:rsidRDefault="002F4753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</w:rPr>
              <w:t>Уметь:</w:t>
            </w:r>
            <w:r w:rsidR="00324E3E" w:rsidRPr="00BF1816">
              <w:rPr>
                <w:b/>
              </w:rPr>
              <w:t xml:space="preserve"> </w:t>
            </w:r>
            <w:r w:rsidR="00324E3E" w:rsidRPr="00BF1816">
              <w:t xml:space="preserve">выявлять факторы, влияющие на </w:t>
            </w:r>
            <w:r w:rsidR="003D52AF" w:rsidRPr="00BF1816">
              <w:t>финансовые, оценочные и инвестиционные процессы</w:t>
            </w:r>
            <w:r w:rsidR="00324E3E" w:rsidRPr="00BF1816">
              <w:t xml:space="preserve">, </w:t>
            </w:r>
            <w:r w:rsidR="003D52AF" w:rsidRPr="00BF1816">
              <w:t xml:space="preserve">критически оценивать выявленные проблемы </w:t>
            </w:r>
            <w:r w:rsidR="002D28CE" w:rsidRPr="00BF1816">
              <w:t xml:space="preserve"> </w:t>
            </w:r>
          </w:p>
        </w:tc>
      </w:tr>
      <w:tr w:rsidR="00987FBF" w:rsidRPr="00FC3BAB" w:rsidTr="00BF1816">
        <w:trPr>
          <w:trHeight w:val="1520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rFonts w:eastAsia="Calibri"/>
                <w:sz w:val="24"/>
                <w:szCs w:val="24"/>
              </w:rPr>
              <w:t>3. Г</w:t>
            </w:r>
            <w:r w:rsidRPr="00BF181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252" w:type="dxa"/>
          </w:tcPr>
          <w:p w:rsidR="003E3F50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>Знать:</w:t>
            </w:r>
            <w:r w:rsidRPr="00BF1816">
              <w:t xml:space="preserve"> </w:t>
            </w:r>
            <w:r w:rsidR="003E3F50" w:rsidRPr="00BF1816">
              <w:t xml:space="preserve">труды российских и зарубежных ученых </w:t>
            </w:r>
            <w:r w:rsidR="0025300D" w:rsidRPr="00BF1816">
              <w:t>в области финансов</w:t>
            </w:r>
            <w:r w:rsidR="003E3F50" w:rsidRPr="00BF1816">
              <w:t xml:space="preserve">, </w:t>
            </w:r>
            <w:r w:rsidR="0025300D" w:rsidRPr="00BF1816">
              <w:t>оценки и инвестиций, российское</w:t>
            </w:r>
            <w:r w:rsidRPr="00BF1816">
              <w:t xml:space="preserve"> законодательство</w:t>
            </w:r>
            <w:r w:rsidR="0025300D" w:rsidRPr="00BF1816">
              <w:t xml:space="preserve"> в этих областях, основные</w:t>
            </w:r>
            <w:r w:rsidR="003E3F50" w:rsidRPr="00BF1816">
              <w:t xml:space="preserve"> направления и инструменты государственного регулирования </w:t>
            </w:r>
            <w:r w:rsidR="0025300D" w:rsidRPr="00BF1816">
              <w:t>экономической политики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Уметь: </w:t>
            </w:r>
            <w:r w:rsidR="002F4753" w:rsidRPr="00BF1816">
              <w:t xml:space="preserve">применять нормативно-правовую базу, российские и зарубежные источники информации </w:t>
            </w:r>
            <w:r w:rsidR="0025300D" w:rsidRPr="00BF1816">
              <w:t>при сборе</w:t>
            </w:r>
            <w:r w:rsidR="002D28CE" w:rsidRPr="00BF1816">
              <w:t xml:space="preserve"> и проверк</w:t>
            </w:r>
            <w:r w:rsidR="00D12A71" w:rsidRPr="00BF1816">
              <w:t>е</w:t>
            </w:r>
            <w:r w:rsidR="002D28CE" w:rsidRPr="00BF1816">
              <w:t xml:space="preserve"> информации, </w:t>
            </w:r>
            <w:r w:rsidR="0025300D" w:rsidRPr="00BF1816">
              <w:t>для решения поставленных профессиональных задач</w:t>
            </w:r>
            <w:r w:rsidR="002D28CE" w:rsidRPr="00BF1816">
              <w:t xml:space="preserve"> </w:t>
            </w:r>
          </w:p>
        </w:tc>
      </w:tr>
      <w:tr w:rsidR="00987FBF" w:rsidRPr="00FC3BAB" w:rsidTr="00BF1816">
        <w:trPr>
          <w:trHeight w:val="1407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ПКН-6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2" w:type="dxa"/>
          </w:tcPr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06629" w:rsidRPr="00BF1816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E2E19" w:rsidRPr="00BF1816" w:rsidRDefault="00F275DA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987FBF" w:rsidRPr="00FC3BAB" w:rsidTr="00BF1816">
        <w:trPr>
          <w:trHeight w:val="27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2F4753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Предлагает варианты </w:t>
            </w:r>
            <w:r w:rsidR="00987FBF" w:rsidRPr="00BF1816">
              <w:rPr>
                <w:sz w:val="24"/>
                <w:szCs w:val="24"/>
              </w:rPr>
              <w:t>решения профессиональных задач в условиях неопределенности</w:t>
            </w:r>
          </w:p>
        </w:tc>
        <w:tc>
          <w:tcPr>
            <w:tcW w:w="4252" w:type="dxa"/>
          </w:tcPr>
          <w:p w:rsidR="003E2E19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основные этапы 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оценки стоимости различных видов активов и бизнеса, </w:t>
            </w:r>
            <w:r w:rsidR="004834DE" w:rsidRPr="00BF1816">
              <w:rPr>
                <w:sz w:val="24"/>
                <w:szCs w:val="24"/>
                <w:lang w:eastAsia="ru-RU"/>
              </w:rPr>
              <w:t xml:space="preserve">факторы </w:t>
            </w:r>
            <w:r w:rsidR="00F06629" w:rsidRPr="00BF1816">
              <w:rPr>
                <w:sz w:val="24"/>
                <w:szCs w:val="24"/>
                <w:lang w:eastAsia="ru-RU"/>
              </w:rPr>
              <w:t>риск</w:t>
            </w:r>
            <w:r w:rsidR="004834DE" w:rsidRPr="00BF1816">
              <w:rPr>
                <w:sz w:val="24"/>
                <w:szCs w:val="24"/>
                <w:lang w:eastAsia="ru-RU"/>
              </w:rPr>
              <w:t>а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 при определении стоимости объекта оценки</w:t>
            </w:r>
          </w:p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Уметь:</w:t>
            </w:r>
            <w:r w:rsidR="00466B81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="004834DE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на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стоимост</w:t>
            </w:r>
            <w:r w:rsidR="004834DE" w:rsidRPr="00BF1816">
              <w:rPr>
                <w:sz w:val="24"/>
                <w:szCs w:val="24"/>
                <w:lang w:eastAsia="ru-RU"/>
              </w:rPr>
              <w:t>ь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различных видов активов и бизнеса </w:t>
            </w:r>
          </w:p>
        </w:tc>
      </w:tr>
      <w:tr w:rsidR="00053238" w:rsidRPr="00FC3BAB" w:rsidTr="00BF1816">
        <w:trPr>
          <w:trHeight w:val="3080"/>
        </w:trPr>
        <w:tc>
          <w:tcPr>
            <w:tcW w:w="1101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013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ind w:firstLine="5"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053238" w:rsidRPr="00FC3BAB" w:rsidTr="00BF1816">
        <w:trPr>
          <w:trHeight w:val="1390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 xml:space="preserve">соблюдать этику </w:t>
            </w:r>
            <w:r w:rsidR="00BB25E9" w:rsidRPr="00BF1816">
              <w:rPr>
                <w:bCs/>
                <w:sz w:val="24"/>
                <w:szCs w:val="24"/>
              </w:rPr>
              <w:t xml:space="preserve">финансовой, </w:t>
            </w:r>
            <w:r w:rsidRPr="00BF1816">
              <w:rPr>
                <w:bCs/>
                <w:sz w:val="24"/>
                <w:szCs w:val="24"/>
              </w:rPr>
              <w:t xml:space="preserve">оценочной </w:t>
            </w:r>
            <w:r w:rsidR="00BB25E9" w:rsidRPr="00BF1816">
              <w:rPr>
                <w:bCs/>
                <w:sz w:val="24"/>
                <w:szCs w:val="24"/>
              </w:rPr>
              <w:t xml:space="preserve">и инвестиционной </w:t>
            </w:r>
            <w:r w:rsidRPr="00BF1816">
              <w:rPr>
                <w:bCs/>
                <w:sz w:val="24"/>
                <w:szCs w:val="24"/>
              </w:rPr>
              <w:t>деятельности и этические нормы межличностного профессионального общения</w:t>
            </w:r>
          </w:p>
        </w:tc>
      </w:tr>
      <w:tr w:rsidR="00053238" w:rsidRPr="00FC3BAB" w:rsidTr="00BF1816">
        <w:trPr>
          <w:trHeight w:val="1927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виды и способы командной работы в </w:t>
            </w:r>
            <w:r w:rsidR="00BB25E9" w:rsidRPr="00BF1816">
              <w:rPr>
                <w:bCs/>
              </w:rPr>
              <w:t xml:space="preserve">финансовой, </w:t>
            </w:r>
            <w:r w:rsidRPr="00BF1816">
              <w:rPr>
                <w:bCs/>
              </w:rPr>
              <w:t xml:space="preserve">оценочной </w:t>
            </w:r>
            <w:r w:rsidR="00BB25E9" w:rsidRPr="00BF1816">
              <w:rPr>
                <w:bCs/>
              </w:rPr>
              <w:t xml:space="preserve">и инвестиционной </w:t>
            </w:r>
            <w:r w:rsidRPr="00BF1816">
              <w:rPr>
                <w:bCs/>
              </w:rPr>
              <w:t>деятельности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определять и</w:t>
            </w:r>
            <w:r w:rsidRPr="00BF1816">
              <w:rPr>
                <w:b/>
                <w:bCs/>
              </w:rPr>
              <w:t xml:space="preserve"> </w:t>
            </w:r>
            <w:r w:rsidRPr="00BF1816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3B7001" w:rsidRPr="00FC3BAB" w:rsidTr="00BF1816">
        <w:trPr>
          <w:trHeight w:val="695"/>
        </w:trPr>
        <w:tc>
          <w:tcPr>
            <w:tcW w:w="1101" w:type="dxa"/>
            <w:vMerge w:val="restart"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bookmarkStart w:id="5" w:name="page4"/>
            <w:bookmarkStart w:id="6" w:name="page5"/>
            <w:bookmarkStart w:id="7" w:name="_Toc531976837"/>
            <w:bookmarkStart w:id="8" w:name="_Toc16939181"/>
            <w:bookmarkEnd w:id="5"/>
            <w:bookmarkEnd w:id="6"/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Применяет стандарты раскрытия корпоративной финансовой информации и методический инструментарий, используемый в процессе анализа корпоративной финансовой информации.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основные категории корпоративной финансовой информации </w:t>
            </w:r>
          </w:p>
          <w:p w:rsidR="002B1020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Уметь:</w:t>
            </w:r>
            <w:r w:rsidR="002B1020" w:rsidRPr="00BF1816">
              <w:rPr>
                <w:b/>
                <w:bCs/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использовать</w:t>
            </w:r>
          </w:p>
          <w:p w:rsidR="003B7001" w:rsidRPr="00BF1816" w:rsidRDefault="002B1020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информации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B7001" w:rsidRPr="00FC3BAB" w:rsidTr="00BF1816">
        <w:trPr>
          <w:trHeight w:val="549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Грамотно использует современные методы и технологии сбора, обработки и анализа финансовой информации для оценки стоимости, и эффективности бизнеса.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алгоритм сбора и обработки финансовой информации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</w:t>
            </w:r>
            <w:r w:rsidRPr="00BF1816">
              <w:rPr>
                <w:bCs/>
                <w:sz w:val="24"/>
                <w:szCs w:val="24"/>
              </w:rPr>
              <w:t>:</w:t>
            </w:r>
            <w:r w:rsidR="002B1020" w:rsidRPr="00BF1816">
              <w:rPr>
                <w:bCs/>
                <w:sz w:val="24"/>
                <w:szCs w:val="24"/>
              </w:rPr>
              <w:t xml:space="preserve"> систематизировать, используя современные методы обработки финансовой информации для оценки стоимости и эффективности бизнеса </w:t>
            </w:r>
          </w:p>
        </w:tc>
      </w:tr>
      <w:tr w:rsidR="003B7001" w:rsidRPr="00FC3BAB" w:rsidTr="00BF1816">
        <w:trPr>
          <w:trHeight w:val="571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Fonts w:eastAsiaTheme="minorEastAsia"/>
                <w:color w:val="000000"/>
              </w:rPr>
              <w:t xml:space="preserve">3.Использует результаты анализа </w:t>
            </w:r>
            <w:r w:rsidRPr="00BF1816">
              <w:rPr>
                <w:rFonts w:eastAsiaTheme="minorEastAsia"/>
              </w:rPr>
              <w:t xml:space="preserve">финансовой информации </w:t>
            </w:r>
            <w:r w:rsidRPr="00BF1816">
              <w:rPr>
                <w:rFonts w:eastAsiaTheme="minorEastAsia"/>
              </w:rPr>
              <w:lastRenderedPageBreak/>
              <w:t xml:space="preserve">организации при разработке </w:t>
            </w:r>
            <w:r w:rsidRPr="00BF1816">
              <w:rPr>
                <w:rFonts w:eastAsia="Calibri"/>
              </w:rPr>
              <w:t>финансовых и инвестиционных решений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lastRenderedPageBreak/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Методы сбора и обобщения </w:t>
            </w:r>
            <w:r w:rsidR="002B1020" w:rsidRPr="00BF1816">
              <w:rPr>
                <w:bCs/>
                <w:sz w:val="24"/>
                <w:szCs w:val="24"/>
              </w:rPr>
              <w:t xml:space="preserve">финансовой </w:t>
            </w:r>
            <w:r w:rsidR="005F6681" w:rsidRPr="00BF1816">
              <w:rPr>
                <w:bCs/>
                <w:sz w:val="24"/>
                <w:szCs w:val="24"/>
              </w:rPr>
              <w:t>информации в с</w:t>
            </w:r>
            <w:r w:rsidR="002B1020" w:rsidRPr="00BF1816">
              <w:rPr>
                <w:bCs/>
                <w:sz w:val="24"/>
                <w:szCs w:val="24"/>
              </w:rPr>
              <w:t>оответствии с законодательством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lastRenderedPageBreak/>
              <w:t>Уметь: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 xml:space="preserve">анализировать внешнюю и внутрикорпоративную финансовую информацию для принятия финансовых и инвестиционных решений </w:t>
            </w:r>
          </w:p>
        </w:tc>
      </w:tr>
      <w:tr w:rsidR="00485E62" w:rsidRPr="00FC3BA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ПКП-5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a5"/>
              <w:widowControl w:val="0"/>
              <w:numPr>
                <w:ilvl w:val="0"/>
                <w:numId w:val="6"/>
              </w:numPr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Предлагает </w:t>
            </w:r>
            <w:r w:rsidRPr="00BF1816">
              <w:rPr>
                <w:rFonts w:eastAsia="Calibri"/>
                <w:sz w:val="24"/>
                <w:szCs w:val="24"/>
                <w:lang w:eastAsia="ru-RU"/>
              </w:rPr>
              <w:t>обоснованные инвестиционные и финансовые решения, обеспечивающие увеличение стоимости бизнеса.</w:t>
            </w:r>
          </w:p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источники информации, методы и показатели оценки эффективности инвестиционных и финансовых решений, сущность концепции управления стоимостью бизнеса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определять эффективность</w:t>
            </w:r>
            <w:r w:rsidRPr="00BF1816">
              <w:rPr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инвестиционных и финансовых решений, обеспечивающих увеличение стоимости бизнеса</w:t>
            </w:r>
          </w:p>
        </w:tc>
      </w:tr>
      <w:tr w:rsidR="00485E62" w:rsidRPr="00FC3BAB" w:rsidTr="00BF1816">
        <w:trPr>
          <w:trHeight w:val="2845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t xml:space="preserve">2.Использует современный инструментарий оценки стоимости </w:t>
            </w:r>
            <w:r w:rsidRPr="00BF1816">
              <w:rPr>
                <w:rFonts w:eastAsia="Calibri"/>
              </w:rPr>
              <w:t>бизнеса для принятия обоснованных инвестиционных и финансовых решений.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Pr="00BF1816">
              <w:rPr>
                <w:bCs/>
                <w:sz w:val="24"/>
                <w:szCs w:val="24"/>
              </w:rPr>
              <w:t xml:space="preserve"> подходы и методы оценки стоимости бизнеса для целей принятия инвестиционных финансовых решений, инструментарий для автоматизации соответствующих расчетов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применять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подходы и методы оценки стоимости бизнеса на практике для целей принятия инвестиционных финансовых решений, инструментарий для автоматизации соответствующих расчетов</w:t>
            </w:r>
          </w:p>
        </w:tc>
      </w:tr>
      <w:tr w:rsidR="00485E62" w:rsidRPr="00FC3BA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FC3BAB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2.Осуществляет расчет и прогнозирование финансовых показателей и денежных потоков бизнеса с использованием компьютерных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построении 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 xml:space="preserve">современные методы оценки стоимости различных объектов оценки </w:t>
            </w:r>
            <w:r w:rsidRPr="00BF1816">
              <w:rPr>
                <w:sz w:val="24"/>
                <w:szCs w:val="24"/>
                <w:lang w:eastAsia="ru-RU"/>
              </w:rPr>
              <w:lastRenderedPageBreak/>
              <w:t>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>проводить стоимостную оценку активов и бизнеса для 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485E62" w:rsidRPr="00FC3BA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1. 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источники для проведения финансового анализа организации, 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интерпретацию результатов финансового анализа организации,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FC3BAB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2. Осуществляет расчет и прогнозирование финансовых показателей и денежных потоков бизнеса с использованием компьютерных технологий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расчете финансовых показателей, построении 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>современные методы оценки стоимости различных объектов оценки 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рассчитывать финансовые показатели,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 xml:space="preserve">проводить стоимостную оценку активов и бизнеса для </w:t>
            </w:r>
            <w:r w:rsidRPr="00BF1816">
              <w:rPr>
                <w:sz w:val="24"/>
                <w:szCs w:val="24"/>
                <w:lang w:eastAsia="ru-RU"/>
              </w:rPr>
              <w:lastRenderedPageBreak/>
              <w:t>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B82D3F" w:rsidRPr="00FC3BAB" w:rsidTr="00BF1816">
        <w:trPr>
          <w:trHeight w:val="462"/>
        </w:trPr>
        <w:tc>
          <w:tcPr>
            <w:tcW w:w="1101" w:type="dxa"/>
            <w:vMerge w:val="restart"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ПКП-1</w:t>
            </w:r>
          </w:p>
        </w:tc>
        <w:tc>
          <w:tcPr>
            <w:tcW w:w="2013" w:type="dxa"/>
            <w:vMerge w:val="restart"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BF1816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tabs>
                <w:tab w:val="left" w:pos="1104"/>
                <w:tab w:val="left" w:pos="1105"/>
                <w:tab w:val="left" w:pos="2251"/>
              </w:tabs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1.Осуществляет сбор, мониторинг и обработку данных для проведения расчетов экономических показателей организации.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 xml:space="preserve">основные экономические показатели организации; основы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критерии эффективности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характеристики (параметры), влияющие </w:t>
            </w:r>
            <w:r w:rsidR="00BB25E9" w:rsidRPr="00BF1816">
              <w:rPr>
                <w:sz w:val="24"/>
                <w:szCs w:val="24"/>
              </w:rPr>
              <w:t>на устойчивость</w:t>
            </w:r>
            <w:r w:rsidRPr="00BF1816">
              <w:rPr>
                <w:sz w:val="24"/>
                <w:szCs w:val="24"/>
              </w:rPr>
              <w:t xml:space="preserve"> и эффективность организации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 xml:space="preserve">проводить </w:t>
            </w:r>
            <w:r w:rsidRPr="00BF1816">
              <w:rPr>
                <w:sz w:val="24"/>
                <w:szCs w:val="24"/>
                <w:lang w:eastAsia="ru-RU"/>
              </w:rPr>
              <w:t xml:space="preserve">сбор, мониторинг и обработку данных для проведения расчетов экономических показателей организации; оценивать </w:t>
            </w:r>
            <w:r w:rsidR="00BB25E9" w:rsidRPr="00BF1816">
              <w:rPr>
                <w:sz w:val="24"/>
                <w:szCs w:val="24"/>
                <w:lang w:eastAsia="ru-RU"/>
              </w:rPr>
              <w:t>устойчивость</w:t>
            </w:r>
            <w:r w:rsidRPr="00BF1816">
              <w:rPr>
                <w:sz w:val="24"/>
                <w:szCs w:val="24"/>
                <w:lang w:eastAsia="ru-RU"/>
              </w:rPr>
              <w:t xml:space="preserve"> и эффективность деятельности организации</w:t>
            </w:r>
          </w:p>
        </w:tc>
      </w:tr>
      <w:tr w:rsidR="00B82D3F" w:rsidRPr="00FC3BAB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Составляет экономические разделы планов организации с учетом стратегического планирования.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>виды планов, виды стратегии;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sz w:val="24"/>
                <w:szCs w:val="24"/>
              </w:rPr>
              <w:t>инструменты количественного и качественного анализа субъектов управления в целях разработки мероприятий по совершенствованию их деятельности;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оценивать уровень развития корпоративного управления и </w:t>
            </w:r>
            <w:r w:rsidR="00BB25E9" w:rsidRPr="00BF1816">
              <w:rPr>
                <w:rFonts w:eastAsia="TimesNewRomanPSMT"/>
                <w:sz w:val="24"/>
                <w:szCs w:val="24"/>
              </w:rPr>
              <w:t xml:space="preserve">корпоративной социальной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ответственности в организации; оценивать </w:t>
            </w:r>
            <w:r w:rsidR="00BB25E9" w:rsidRPr="00BF1816">
              <w:rPr>
                <w:rFonts w:eastAsia="TimesNewRomanPSMT"/>
                <w:sz w:val="24"/>
                <w:szCs w:val="24"/>
              </w:rPr>
              <w:t>устойчивость и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 эффективность деятельности организации; интерпретировать финансовую и нефинансовую отчетность и принимать стратегические решения на основе ее анализа;</w:t>
            </w:r>
          </w:p>
        </w:tc>
      </w:tr>
      <w:tr w:rsidR="00B82D3F" w:rsidRPr="00FC3BAB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pStyle w:val="Style2"/>
              <w:widowControl w:val="0"/>
              <w:tabs>
                <w:tab w:val="left" w:pos="840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3.</w:t>
            </w:r>
            <w:r w:rsidRPr="00BF1816">
              <w:t>Проводит учет экономических показателей результатов производственной деятельности организации и ее подразделений, а также учета заключенных договоров.</w:t>
            </w: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>основные формы учета экономических показателей результатов производственной деятельности организации и ее подразделений, виды договоров в деятельности договоров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>проводить учет ключевых экономических показателей результатов производственной деятельности организации и ее подразделений, договоров.</w:t>
            </w:r>
          </w:p>
        </w:tc>
      </w:tr>
    </w:tbl>
    <w:p w:rsidR="004A758E" w:rsidRDefault="004A758E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</w:p>
    <w:p w:rsidR="00FC3BAB" w:rsidRDefault="00FC3BAB" w:rsidP="00FC3BAB">
      <w:pPr>
        <w:rPr>
          <w:lang w:val="ru-RU"/>
        </w:rPr>
      </w:pPr>
    </w:p>
    <w:p w:rsidR="00FC3BAB" w:rsidRPr="00FC3BAB" w:rsidRDefault="00FC3BAB" w:rsidP="00FC3BAB">
      <w:pPr>
        <w:rPr>
          <w:lang w:val="ru-RU"/>
        </w:rPr>
      </w:pPr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7"/>
      <w:bookmarkEnd w:id="8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E6F52" w:rsidRPr="00B821E4" w:rsidRDefault="00952745" w:rsidP="00BB0941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Производственная практика входит в блок «Практик</w:t>
      </w:r>
      <w:r w:rsidR="00A84B2C">
        <w:rPr>
          <w:bCs/>
          <w:sz w:val="28"/>
          <w:szCs w:val="28"/>
          <w:lang w:val="ru-RU"/>
        </w:rPr>
        <w:t>а</w:t>
      </w:r>
      <w:r w:rsidRPr="00B821E4">
        <w:rPr>
          <w:bCs/>
          <w:sz w:val="28"/>
          <w:szCs w:val="28"/>
          <w:lang w:val="ru-RU"/>
        </w:rPr>
        <w:t xml:space="preserve">, в том числе </w:t>
      </w:r>
      <w:r w:rsidR="00A84B2C">
        <w:rPr>
          <w:bCs/>
          <w:sz w:val="28"/>
          <w:szCs w:val="28"/>
          <w:lang w:val="ru-RU"/>
        </w:rPr>
        <w:t>н</w:t>
      </w:r>
      <w:r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FC3BAB" w:rsidRPr="00FC3BAB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r w:rsidR="0083274A">
        <w:rPr>
          <w:sz w:val="28"/>
          <w:szCs w:val="28"/>
          <w:lang w:val="ru-RU"/>
        </w:rPr>
        <w:t xml:space="preserve">, </w:t>
      </w:r>
      <w:r w:rsidR="0083274A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83274A" w:rsidRPr="00E82DE3">
        <w:rPr>
          <w:bCs/>
          <w:sz w:val="28"/>
          <w:szCs w:val="28"/>
          <w:lang w:val="ru-RU"/>
        </w:rPr>
        <w:t>38.03.01</w:t>
      </w:r>
      <w:r w:rsidR="0083274A" w:rsidRPr="00E82DE3">
        <w:rPr>
          <w:sz w:val="28"/>
          <w:szCs w:val="28"/>
          <w:lang w:val="ru-RU"/>
        </w:rPr>
        <w:t xml:space="preserve"> «Экономика», </w:t>
      </w:r>
      <w:r w:rsidRPr="00B821E4">
        <w:rPr>
          <w:bCs/>
          <w:sz w:val="28"/>
          <w:szCs w:val="28"/>
          <w:lang w:val="ru-RU"/>
        </w:rPr>
        <w:t>и</w:t>
      </w:r>
      <w:r w:rsidR="007E6F52" w:rsidRPr="00B821E4">
        <w:rPr>
          <w:bCs/>
          <w:sz w:val="28"/>
          <w:szCs w:val="28"/>
          <w:lang w:val="ru-RU"/>
        </w:rPr>
        <w:t xml:space="preserve"> представляет собой </w:t>
      </w:r>
      <w:r w:rsidR="00FC3BAB" w:rsidRPr="00B821E4">
        <w:rPr>
          <w:bCs/>
          <w:sz w:val="28"/>
          <w:szCs w:val="28"/>
          <w:lang w:val="ru-RU"/>
        </w:rPr>
        <w:t>вид работы,</w:t>
      </w:r>
      <w:r w:rsidR="007E6F52" w:rsidRPr="00B821E4">
        <w:rPr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</w:t>
      </w:r>
      <w:r w:rsidR="005F69D1">
        <w:rPr>
          <w:bCs/>
          <w:sz w:val="28"/>
          <w:szCs w:val="28"/>
          <w:lang w:val="ru-RU"/>
        </w:rPr>
        <w:t>обучающихся</w:t>
      </w:r>
      <w:r w:rsidR="007E6F52" w:rsidRPr="00B821E4">
        <w:rPr>
          <w:bCs/>
          <w:sz w:val="28"/>
          <w:szCs w:val="28"/>
          <w:lang w:val="ru-RU"/>
        </w:rPr>
        <w:t>.</w:t>
      </w:r>
    </w:p>
    <w:p w:rsidR="002F6ECF" w:rsidRPr="00B821E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7E6F52" w:rsidRPr="00B821E4">
        <w:rPr>
          <w:sz w:val="28"/>
          <w:szCs w:val="28"/>
          <w:lang w:val="ru-RU"/>
        </w:rPr>
        <w:t xml:space="preserve"> практика как часть основной образовательной </w:t>
      </w:r>
      <w:r w:rsidR="00960C6F" w:rsidRPr="00B821E4">
        <w:rPr>
          <w:sz w:val="28"/>
          <w:szCs w:val="28"/>
          <w:lang w:val="ru-RU"/>
        </w:rPr>
        <w:t xml:space="preserve">программы </w:t>
      </w:r>
      <w:r w:rsidR="007E6F52" w:rsidRPr="00B821E4">
        <w:rPr>
          <w:sz w:val="28"/>
          <w:szCs w:val="28"/>
          <w:lang w:val="ru-RU"/>
        </w:rPr>
        <w:t xml:space="preserve">обеспечивает </w:t>
      </w:r>
      <w:r w:rsidR="005F69D1">
        <w:rPr>
          <w:sz w:val="28"/>
          <w:szCs w:val="28"/>
          <w:lang w:val="ru-RU"/>
        </w:rPr>
        <w:t>обучающемуся</w:t>
      </w:r>
      <w:r w:rsidR="006253F5" w:rsidRPr="00B821E4">
        <w:rPr>
          <w:sz w:val="28"/>
          <w:szCs w:val="28"/>
          <w:lang w:val="ru-RU"/>
        </w:rPr>
        <w:t xml:space="preserve"> возможность</w:t>
      </w:r>
      <w:r w:rsidR="007E6F52" w:rsidRPr="00B821E4">
        <w:rPr>
          <w:sz w:val="28"/>
          <w:szCs w:val="28"/>
          <w:lang w:val="ru-RU"/>
        </w:rPr>
        <w:t xml:space="preserve"> практическо</w:t>
      </w:r>
      <w:r w:rsidR="006253F5" w:rsidRPr="00B821E4">
        <w:rPr>
          <w:sz w:val="28"/>
          <w:szCs w:val="28"/>
          <w:lang w:val="ru-RU"/>
        </w:rPr>
        <w:t>го применения</w:t>
      </w:r>
      <w:r w:rsidR="007E6F52" w:rsidRPr="00B821E4">
        <w:rPr>
          <w:sz w:val="28"/>
          <w:szCs w:val="28"/>
          <w:lang w:val="ru-RU"/>
        </w:rPr>
        <w:t xml:space="preserve"> профессиональных знаний</w:t>
      </w:r>
      <w:r w:rsidR="006253F5" w:rsidRPr="00B821E4">
        <w:rPr>
          <w:sz w:val="28"/>
          <w:szCs w:val="28"/>
          <w:lang w:val="ru-RU"/>
        </w:rPr>
        <w:t xml:space="preserve"> и</w:t>
      </w:r>
      <w:r w:rsidR="007E6F52" w:rsidRPr="00B821E4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B821E4">
        <w:rPr>
          <w:sz w:val="28"/>
          <w:szCs w:val="28"/>
          <w:lang w:val="ru-RU"/>
        </w:rPr>
        <w:t xml:space="preserve"> профиля</w:t>
      </w:r>
      <w:r w:rsidR="006253F5" w:rsidRPr="00B821E4">
        <w:rPr>
          <w:sz w:val="28"/>
          <w:szCs w:val="28"/>
          <w:lang w:val="ru-RU"/>
        </w:rPr>
        <w:t xml:space="preserve"> и овладение необходимыми компетенциями</w:t>
      </w:r>
      <w:r w:rsidRPr="00B821E4">
        <w:rPr>
          <w:sz w:val="28"/>
          <w:szCs w:val="28"/>
          <w:lang w:val="ru-RU"/>
        </w:rPr>
        <w:t xml:space="preserve"> 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Pr="00B821E4">
        <w:rPr>
          <w:sz w:val="28"/>
          <w:szCs w:val="28"/>
          <w:lang w:val="ru-RU"/>
        </w:rPr>
        <w:t xml:space="preserve"> стоимостной </w:t>
      </w:r>
      <w:r w:rsidR="006253F5" w:rsidRPr="00B821E4">
        <w:rPr>
          <w:sz w:val="28"/>
          <w:szCs w:val="28"/>
          <w:lang w:val="ru-RU"/>
        </w:rPr>
        <w:t>оценки активов и бизнеса, в том числе, с применением информационных технологий</w:t>
      </w:r>
      <w:r w:rsidR="00CC7FEE" w:rsidRPr="00B821E4">
        <w:rPr>
          <w:sz w:val="28"/>
          <w:szCs w:val="28"/>
          <w:lang w:val="ru-RU"/>
        </w:rPr>
        <w:t xml:space="preserve">. 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6939182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9"/>
    </w:p>
    <w:p w:rsidR="00EF4956" w:rsidRDefault="00D73190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</w:t>
      </w:r>
      <w:r w:rsidR="0083274A">
        <w:rPr>
          <w:rFonts w:eastAsiaTheme="minorHAnsi"/>
          <w:color w:val="000000"/>
          <w:sz w:val="28"/>
          <w:szCs w:val="28"/>
          <w:lang w:val="ru-RU"/>
        </w:rPr>
        <w:t xml:space="preserve"> подготовки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FC3BAB" w:rsidRPr="00FC3BAB">
        <w:rPr>
          <w:sz w:val="28"/>
          <w:szCs w:val="28"/>
          <w:lang w:val="ru-RU"/>
        </w:rPr>
        <w:t>ОП "Экономика корпорации, ESG и корпоративное право" (профиль "Экономика корпорации, ESG и корпоративное право")</w:t>
      </w:r>
      <w:bookmarkStart w:id="10" w:name="_GoBack"/>
      <w:bookmarkEnd w:id="10"/>
      <w:r w:rsidR="0083274A">
        <w:rPr>
          <w:sz w:val="28"/>
          <w:szCs w:val="28"/>
          <w:lang w:val="ru-RU"/>
        </w:rPr>
        <w:t>, «Корпоративные финансы и инвестиции»,</w:t>
      </w:r>
      <w:r w:rsidR="00BB0941">
        <w:rPr>
          <w:sz w:val="28"/>
          <w:szCs w:val="28"/>
          <w:lang w:val="ru-RU"/>
        </w:rPr>
        <w:t xml:space="preserve">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E4ABC">
        <w:rPr>
          <w:rFonts w:eastAsiaTheme="minorHAnsi"/>
          <w:color w:val="000000"/>
          <w:sz w:val="28"/>
          <w:szCs w:val="28"/>
          <w:lang w:val="ru-RU"/>
        </w:rPr>
        <w:t>18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BE4ABC">
        <w:rPr>
          <w:rFonts w:eastAsiaTheme="minorHAnsi"/>
          <w:color w:val="000000"/>
          <w:sz w:val="28"/>
          <w:szCs w:val="28"/>
          <w:lang w:val="ru-RU"/>
        </w:rPr>
        <w:t>648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)</w:t>
      </w:r>
      <w:r w:rsidR="00EF4956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EF4956">
        <w:rPr>
          <w:sz w:val="28"/>
          <w:szCs w:val="28"/>
          <w:lang w:val="ru-RU"/>
        </w:rPr>
        <w:t xml:space="preserve">в форме контактной работы – </w:t>
      </w:r>
      <w:r w:rsidR="00EF4956" w:rsidRPr="00EF4956">
        <w:rPr>
          <w:sz w:val="28"/>
          <w:szCs w:val="28"/>
          <w:lang w:val="ru-RU"/>
        </w:rPr>
        <w:t>4 часа.</w:t>
      </w:r>
    </w:p>
    <w:p w:rsidR="00EF4956" w:rsidRDefault="00EF4956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>
        <w:rPr>
          <w:rFonts w:eastAsiaTheme="minorHAnsi"/>
          <w:b/>
          <w:sz w:val="28"/>
          <w:szCs w:val="28"/>
          <w:lang w:val="ru-RU"/>
        </w:rPr>
        <w:t xml:space="preserve"> </w:t>
      </w:r>
      <w:r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>
        <w:rPr>
          <w:sz w:val="28"/>
          <w:szCs w:val="28"/>
          <w:lang w:val="ru-RU"/>
        </w:rPr>
        <w:t xml:space="preserve"> -</w:t>
      </w:r>
      <w:r w:rsidRPr="004F20C6">
        <w:rPr>
          <w:rFonts w:eastAsiaTheme="minorHAnsi"/>
          <w:sz w:val="28"/>
          <w:szCs w:val="28"/>
          <w:lang w:val="ru-RU"/>
        </w:rPr>
        <w:t>1</w:t>
      </w:r>
      <w:r>
        <w:rPr>
          <w:rFonts w:eastAsiaTheme="minorHAnsi"/>
          <w:sz w:val="28"/>
          <w:szCs w:val="28"/>
          <w:lang w:val="ru-RU"/>
        </w:rPr>
        <w:t>5</w:t>
      </w:r>
      <w:r w:rsidRPr="004F20C6">
        <w:rPr>
          <w:rFonts w:eastAsiaTheme="minorHAnsi"/>
          <w:sz w:val="28"/>
          <w:szCs w:val="28"/>
          <w:lang w:val="ru-RU"/>
        </w:rPr>
        <w:t xml:space="preserve"> зачетных единиц (</w:t>
      </w:r>
      <w:r>
        <w:rPr>
          <w:rFonts w:eastAsiaTheme="minorHAnsi"/>
          <w:sz w:val="28"/>
          <w:szCs w:val="28"/>
          <w:lang w:val="ru-RU"/>
        </w:rPr>
        <w:t>540</w:t>
      </w:r>
      <w:r w:rsidRPr="004F20C6">
        <w:rPr>
          <w:rFonts w:eastAsiaTheme="minorHAnsi"/>
          <w:sz w:val="28"/>
          <w:szCs w:val="28"/>
          <w:lang w:val="ru-RU"/>
        </w:rPr>
        <w:t xml:space="preserve"> часов); преддипломная практика - 3 зачетные единицы (108 часов).</w:t>
      </w:r>
      <w:r>
        <w:rPr>
          <w:rFonts w:eastAsiaTheme="minorHAnsi"/>
          <w:sz w:val="28"/>
          <w:szCs w:val="28"/>
          <w:lang w:val="ru-RU"/>
        </w:rPr>
        <w:t xml:space="preserve"> </w:t>
      </w:r>
    </w:p>
    <w:p w:rsidR="00C12152" w:rsidRPr="00B821E4" w:rsidRDefault="00F823FF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35F22">
        <w:rPr>
          <w:rFonts w:eastAsiaTheme="minorHAnsi"/>
          <w:color w:val="000000"/>
          <w:sz w:val="28"/>
          <w:szCs w:val="28"/>
          <w:lang w:val="ru-RU"/>
        </w:rPr>
        <w:t>12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BB094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6939183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</w:t>
      </w:r>
      <w:r w:rsidR="005F69D1" w:rsidRPr="00B821E4">
        <w:rPr>
          <w:sz w:val="28"/>
          <w:szCs w:val="28"/>
          <w:lang w:val="ru-RU"/>
        </w:rPr>
        <w:t>реализации производственной практики,</w:t>
      </w:r>
      <w:r w:rsidR="00334751" w:rsidRPr="00B821E4">
        <w:rPr>
          <w:sz w:val="28"/>
          <w:szCs w:val="28"/>
          <w:lang w:val="ru-RU"/>
        </w:rPr>
        <w:t xml:space="preserve"> </w:t>
      </w:r>
      <w:r w:rsidR="005F69D1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Основным результатом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B821E4">
        <w:rPr>
          <w:sz w:val="28"/>
          <w:szCs w:val="28"/>
          <w:lang w:val="ru-RU"/>
        </w:rPr>
        <w:t>компетенций</w:t>
      </w:r>
      <w:r w:rsidRPr="00B821E4">
        <w:rPr>
          <w:sz w:val="28"/>
          <w:szCs w:val="28"/>
          <w:lang w:val="ru-RU"/>
        </w:rPr>
        <w:t xml:space="preserve">, связанных с </w:t>
      </w:r>
      <w:r w:rsidR="00534256" w:rsidRPr="00B821E4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B821E4">
        <w:rPr>
          <w:sz w:val="28"/>
          <w:szCs w:val="28"/>
          <w:lang w:val="ru-RU"/>
        </w:rPr>
        <w:t xml:space="preserve">решения практических задач по </w:t>
      </w:r>
      <w:r w:rsidR="005F69D1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="00432430" w:rsidRPr="00B821E4">
        <w:rPr>
          <w:sz w:val="28"/>
          <w:szCs w:val="28"/>
          <w:lang w:val="ru-RU"/>
        </w:rPr>
        <w:t xml:space="preserve">оценке стоимости активов и бизнеса, в том числе, с применением информационных технологий, </w:t>
      </w:r>
      <w:r w:rsidR="00117BEF" w:rsidRPr="00B821E4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00571D" w:rsidRPr="00B821E4">
        <w:rPr>
          <w:sz w:val="28"/>
          <w:szCs w:val="28"/>
          <w:lang w:val="ru-RU"/>
        </w:rPr>
        <w:t>департамента</w:t>
      </w:r>
      <w:r w:rsidR="00117BEF" w:rsidRPr="00B821E4">
        <w:rPr>
          <w:sz w:val="28"/>
          <w:szCs w:val="28"/>
          <w:lang w:val="ru-RU"/>
        </w:rPr>
        <w:t xml:space="preserve">, </w:t>
      </w:r>
      <w:r w:rsidRPr="00B821E4">
        <w:rPr>
          <w:sz w:val="28"/>
          <w:szCs w:val="28"/>
          <w:lang w:val="ru-RU"/>
        </w:rPr>
        <w:t xml:space="preserve">а также </w:t>
      </w:r>
      <w:r w:rsidR="00117BEF" w:rsidRPr="00B821E4">
        <w:rPr>
          <w:sz w:val="28"/>
          <w:szCs w:val="28"/>
          <w:lang w:val="ru-RU"/>
        </w:rPr>
        <w:t>п</w:t>
      </w:r>
      <w:r w:rsidR="00432430" w:rsidRPr="00B821E4">
        <w:rPr>
          <w:sz w:val="28"/>
          <w:szCs w:val="28"/>
          <w:lang w:val="ru-RU"/>
        </w:rPr>
        <w:t>олучение необходимой информации для написания выпускной квалификационной работы и п</w:t>
      </w:r>
      <w:r w:rsidR="00117BEF" w:rsidRPr="00B821E4">
        <w:rPr>
          <w:sz w:val="28"/>
          <w:szCs w:val="28"/>
          <w:lang w:val="ru-RU"/>
        </w:rPr>
        <w:t xml:space="preserve">риобретение </w:t>
      </w:r>
      <w:r w:rsidRPr="00B821E4">
        <w:rPr>
          <w:sz w:val="28"/>
          <w:szCs w:val="28"/>
          <w:lang w:val="ru-RU"/>
        </w:rPr>
        <w:t>коммуникативных умений</w:t>
      </w:r>
      <w:r w:rsidR="00117BEF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взаимодействия </w:t>
      </w:r>
      <w:r w:rsidR="00117BEF" w:rsidRPr="00B821E4">
        <w:rPr>
          <w:sz w:val="28"/>
          <w:szCs w:val="28"/>
          <w:lang w:val="ru-RU"/>
        </w:rPr>
        <w:t>в коллективе</w:t>
      </w:r>
      <w:r w:rsidRPr="00B821E4">
        <w:rPr>
          <w:sz w:val="28"/>
          <w:szCs w:val="28"/>
          <w:lang w:val="ru-RU"/>
        </w:rPr>
        <w:t xml:space="preserve">. </w:t>
      </w:r>
    </w:p>
    <w:p w:rsidR="00CC366C" w:rsidRPr="00B821E4" w:rsidRDefault="0043243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5F69D1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5F69D1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5F69D1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>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CA1188" w:rsidRPr="00B821E4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ходе производственной практики </w:t>
      </w:r>
      <w:r w:rsidR="005F69D1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должен ознакомиться с работой в сфере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  </w:t>
      </w:r>
      <w:r w:rsidRPr="00B821E4">
        <w:rPr>
          <w:sz w:val="28"/>
          <w:szCs w:val="28"/>
          <w:lang w:val="ru-RU"/>
        </w:rPr>
        <w:t xml:space="preserve"> оценочной деятельности и получить практические навыки в области:</w:t>
      </w:r>
    </w:p>
    <w:p w:rsidR="00CA1188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D718CE">
        <w:rPr>
          <w:sz w:val="28"/>
          <w:szCs w:val="28"/>
          <w:lang w:val="ru-RU"/>
        </w:rPr>
        <w:t xml:space="preserve">- осуществления всей последовательности операций по </w:t>
      </w:r>
      <w:r w:rsidR="00D718CE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Pr="00D718CE">
        <w:rPr>
          <w:sz w:val="28"/>
          <w:szCs w:val="28"/>
          <w:lang w:val="ru-RU"/>
        </w:rPr>
        <w:t xml:space="preserve">оценки </w:t>
      </w:r>
      <w:r w:rsidR="00D718CE">
        <w:rPr>
          <w:sz w:val="28"/>
          <w:szCs w:val="28"/>
          <w:lang w:val="ru-RU"/>
        </w:rPr>
        <w:t>объекта (</w:t>
      </w:r>
      <w:r w:rsidRPr="00D718CE">
        <w:rPr>
          <w:sz w:val="28"/>
          <w:szCs w:val="28"/>
          <w:lang w:val="ru-RU"/>
        </w:rPr>
        <w:t>от заключения договора на оценку до презентации и защиты отчета об оценке;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проанализировать структуру профильной деятельности в организации –базы практики;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lastRenderedPageBreak/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изучить особенности документооборота в организации;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участвовать в текущей работе организации по заданию руководителя практики;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освоить способы поиска, сбора и анализа информации с использованием различных источников, включая Интернет;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 xml:space="preserve">научиться   готовить   аналитические   </w:t>
      </w:r>
      <w:r w:rsidR="00A215DC" w:rsidRPr="00513DA1">
        <w:rPr>
          <w:sz w:val="28"/>
          <w:szCs w:val="28"/>
          <w:lang w:val="ru-RU"/>
        </w:rPr>
        <w:t>записки, публикации</w:t>
      </w:r>
      <w:r w:rsidRPr="00513DA1">
        <w:rPr>
          <w:sz w:val="28"/>
          <w:szCs w:val="28"/>
          <w:lang w:val="ru-RU"/>
        </w:rPr>
        <w:t xml:space="preserve">, </w:t>
      </w:r>
      <w:r w:rsidR="00A215DC" w:rsidRPr="00513DA1">
        <w:rPr>
          <w:sz w:val="28"/>
          <w:szCs w:val="28"/>
          <w:lang w:val="ru-RU"/>
        </w:rPr>
        <w:t>информационные материалы, отражающие финансовую</w:t>
      </w:r>
      <w:r w:rsidR="00A215DC">
        <w:rPr>
          <w:sz w:val="28"/>
          <w:szCs w:val="28"/>
          <w:lang w:val="ru-RU"/>
        </w:rPr>
        <w:t xml:space="preserve">, инвестиционную </w:t>
      </w:r>
      <w:r w:rsidRPr="00513DA1">
        <w:rPr>
          <w:sz w:val="28"/>
          <w:szCs w:val="28"/>
          <w:lang w:val="ru-RU"/>
        </w:rPr>
        <w:t xml:space="preserve">  </w:t>
      </w:r>
      <w:r w:rsidR="00A215DC">
        <w:rPr>
          <w:sz w:val="28"/>
          <w:szCs w:val="28"/>
          <w:lang w:val="ru-RU"/>
        </w:rPr>
        <w:t xml:space="preserve">и оценочную </w:t>
      </w:r>
      <w:r w:rsidRPr="00513DA1">
        <w:rPr>
          <w:sz w:val="28"/>
          <w:szCs w:val="28"/>
          <w:lang w:val="ru-RU"/>
        </w:rPr>
        <w:t>ситуацию;</w:t>
      </w:r>
    </w:p>
    <w:p w:rsidR="00513DA1" w:rsidRPr="00D718CE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</w:t>
      </w:r>
      <w:r w:rsidR="00A215DC">
        <w:rPr>
          <w:sz w:val="28"/>
          <w:szCs w:val="28"/>
          <w:lang w:val="ru-RU"/>
        </w:rPr>
        <w:t>.</w:t>
      </w:r>
    </w:p>
    <w:p w:rsidR="00534256" w:rsidRPr="00B821E4" w:rsidRDefault="00534256" w:rsidP="009826B2">
      <w:pPr>
        <w:widowControl/>
        <w:spacing w:line="326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5F69D1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534256" w:rsidRPr="00B821E4" w:rsidTr="004339D0">
        <w:trPr>
          <w:tblHeader/>
        </w:trPr>
        <w:tc>
          <w:tcPr>
            <w:tcW w:w="2127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</w:t>
            </w:r>
            <w:r w:rsidRPr="00B821E4">
              <w:rPr>
                <w:b/>
                <w:sz w:val="24"/>
                <w:szCs w:val="24"/>
              </w:rPr>
              <w:t xml:space="preserve"> </w:t>
            </w:r>
            <w:r w:rsidRPr="00B821E4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 работ</w:t>
            </w:r>
            <w:r w:rsidR="00B76FE6">
              <w:rPr>
                <w:b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B821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914FB0" w:rsidRPr="00A215DC" w:rsidRDefault="00A215DC" w:rsidP="00A215DC">
            <w:pPr>
              <w:pStyle w:val="Default"/>
              <w:jc w:val="both"/>
            </w:pPr>
            <w:r w:rsidRPr="00A215DC">
              <w:t>С</w:t>
            </w:r>
            <w:r w:rsidR="00914FB0" w:rsidRPr="00A215DC">
              <w:t xml:space="preserve">бор и систематизация внешней информации по всем возможных и доступным источникам информации: </w:t>
            </w:r>
            <w:r w:rsidR="00914FB0" w:rsidRPr="00A215DC">
              <w:tab/>
              <w:t xml:space="preserve">нормативно-правовая база, </w:t>
            </w:r>
            <w:r w:rsidR="00914FB0" w:rsidRPr="00A215DC">
              <w:tab/>
              <w:t xml:space="preserve">периодические издания, </w:t>
            </w:r>
            <w:r w:rsidR="00914FB0" w:rsidRPr="00A215DC">
              <w:tab/>
              <w:t xml:space="preserve">интернет-ресурсы, </w:t>
            </w:r>
            <w:r w:rsidR="00914FB0" w:rsidRPr="00A215DC">
              <w:tab/>
              <w:t xml:space="preserve">базы данных, </w:t>
            </w:r>
            <w:r w:rsidR="00914FB0" w:rsidRPr="00A215DC">
              <w:tab/>
              <w:t>аналитика информационных агентств и других рыночных контрагентов</w:t>
            </w:r>
            <w:r w:rsidRPr="00A215DC">
              <w:t>.</w:t>
            </w:r>
          </w:p>
          <w:p w:rsidR="00A34630" w:rsidRPr="000A3467" w:rsidRDefault="00A215DC" w:rsidP="00A215DC">
            <w:pPr>
              <w:pStyle w:val="Default"/>
              <w:jc w:val="both"/>
              <w:rPr>
                <w:highlight w:val="yellow"/>
              </w:rPr>
            </w:pPr>
            <w:r w:rsidRPr="00A215D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  <w:r w:rsidR="00FB6D19" w:rsidRPr="00B821E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215DC" w:rsidRDefault="00A215DC" w:rsidP="00A215DC">
            <w:pPr>
              <w:pStyle w:val="Default"/>
              <w:ind w:left="34"/>
              <w:jc w:val="both"/>
              <w:rPr>
                <w:highlight w:val="yellow"/>
              </w:rPr>
            </w:pPr>
            <w:r w:rsidRPr="00A215D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355028" w:rsidRPr="000A3467" w:rsidRDefault="00914FB0" w:rsidP="0092612C">
            <w:pPr>
              <w:pStyle w:val="Default"/>
              <w:ind w:left="34"/>
              <w:rPr>
                <w:highlight w:val="yellow"/>
              </w:rPr>
            </w:pPr>
            <w:r w:rsidRPr="00A215DC">
              <w:t>Все виды работ осуществляются, в том числе,</w:t>
            </w:r>
            <w:r w:rsidR="00F206E5" w:rsidRPr="00A215DC">
              <w:t xml:space="preserve"> с применением компьютерных технологий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A215DC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355028" w:rsidRPr="00A215DC" w:rsidRDefault="00355028" w:rsidP="00C36256">
            <w:pPr>
              <w:pStyle w:val="Default"/>
            </w:pPr>
            <w:r w:rsidRPr="00A215DC">
              <w:t>Изучение нормативных правовых актов и других документов, регламентирующих деятельность организации</w:t>
            </w:r>
            <w:r w:rsidR="00A215DC" w:rsidRPr="00A215DC">
              <w:t>.</w:t>
            </w:r>
          </w:p>
          <w:p w:rsidR="00FB6D19" w:rsidRPr="00A215DC" w:rsidRDefault="00FB6D19" w:rsidP="00C36256">
            <w:pPr>
              <w:pStyle w:val="Default"/>
            </w:pPr>
            <w:r w:rsidRPr="00A215D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A215DC" w:rsidRDefault="00355028" w:rsidP="00C36256">
            <w:pPr>
              <w:pStyle w:val="Default"/>
            </w:pPr>
            <w:r w:rsidRPr="00A215D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</w:tr>
      <w:tr w:rsidR="009D2D6D" w:rsidRPr="00B821E4" w:rsidTr="004339D0">
        <w:tc>
          <w:tcPr>
            <w:tcW w:w="2127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499" w:type="dxa"/>
          </w:tcPr>
          <w:p w:rsidR="009D2D6D" w:rsidRPr="00B821E4" w:rsidRDefault="00835F22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648</w:t>
            </w:r>
            <w:r w:rsidR="009D2D6D" w:rsidRPr="00B821E4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</w:t>
      </w:r>
      <w:r w:rsidR="000A3467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lang w:val="ru-RU"/>
        </w:rPr>
        <w:t xml:space="preserve">планируется руководителем </w:t>
      </w:r>
      <w:r w:rsidR="00997045" w:rsidRPr="00B821E4">
        <w:rPr>
          <w:sz w:val="28"/>
          <w:szCs w:val="28"/>
          <w:lang w:val="ru-RU"/>
        </w:rPr>
        <w:t>практики от департамента</w:t>
      </w:r>
      <w:r w:rsidR="006C3A34" w:rsidRPr="00B821E4">
        <w:rPr>
          <w:sz w:val="28"/>
          <w:szCs w:val="28"/>
          <w:lang w:val="ru-RU"/>
        </w:rPr>
        <w:t xml:space="preserve">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проведение исследовательской работы, соответствовать теме, избранной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выпускной квалификационной работы. 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до начала практики. При выполнении индивидуального задания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департамента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F26A73" w:rsidRPr="00B821E4">
        <w:rPr>
          <w:rFonts w:eastAsiaTheme="minorHAnsi"/>
          <w:color w:val="000000"/>
          <w:sz w:val="28"/>
          <w:szCs w:val="28"/>
          <w:lang w:val="ru-RU"/>
        </w:rPr>
        <w:t>инструктажа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9826B2">
      <w:pPr>
        <w:pStyle w:val="1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6939184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. </w:t>
      </w:r>
    </w:p>
    <w:p w:rsidR="00284141" w:rsidRPr="00B821E4" w:rsidRDefault="00284141" w:rsidP="009826B2">
      <w:pPr>
        <w:widowControl/>
        <w:spacing w:line="32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0A3467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разместить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в системе Галактика в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установленные сроки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lastRenderedPageBreak/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департамент.</w:t>
      </w:r>
    </w:p>
    <w:p w:rsidR="00066012" w:rsidRPr="00B821E4" w:rsidRDefault="00CC366C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B821E4" w:rsidRDefault="00284141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</w:t>
      </w:r>
      <w:r w:rsidR="000A3467">
        <w:rPr>
          <w:sz w:val="28"/>
          <w:szCs w:val="28"/>
          <w:lang w:val="ru-RU"/>
        </w:rPr>
        <w:t>обучающийся</w:t>
      </w:r>
      <w:r w:rsidR="00CC366C" w:rsidRPr="00B821E4">
        <w:rPr>
          <w:sz w:val="28"/>
          <w:szCs w:val="28"/>
          <w:lang w:val="ru-RU"/>
        </w:rPr>
        <w:t xml:space="preserve">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835F22">
        <w:rPr>
          <w:sz w:val="28"/>
          <w:szCs w:val="28"/>
          <w:lang w:val="ru-RU"/>
        </w:rPr>
        <w:t>35</w:t>
      </w:r>
      <w:r w:rsidR="00D250A3" w:rsidRPr="00B821E4">
        <w:rPr>
          <w:sz w:val="28"/>
          <w:szCs w:val="28"/>
          <w:lang w:val="ru-RU"/>
        </w:rPr>
        <w:t>-</w:t>
      </w:r>
      <w:r w:rsidR="00835F22">
        <w:rPr>
          <w:sz w:val="28"/>
          <w:szCs w:val="28"/>
          <w:lang w:val="ru-RU"/>
        </w:rPr>
        <w:t>40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9826B2">
      <w:pPr>
        <w:pStyle w:val="a5"/>
        <w:widowControl/>
        <w:spacing w:before="0" w:line="326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>подготовленные отчеты об оценке</w:t>
      </w:r>
      <w:r w:rsidR="00835F22">
        <w:rPr>
          <w:rFonts w:eastAsiaTheme="minorHAnsi"/>
          <w:color w:val="000000"/>
          <w:sz w:val="28"/>
          <w:szCs w:val="28"/>
          <w:lang w:val="ru-RU"/>
        </w:rPr>
        <w:t>, материалы для написания ВКР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полученные в ходе прохождения практики (с описанием личного вклада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0A3467" w:rsidRPr="00B821E4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835F22" w:rsidP="009826B2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E3CB1"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Во введении</w:t>
      </w:r>
      <w:r w:rsidR="002C3A91" w:rsidRPr="00B821E4">
        <w:rPr>
          <w:sz w:val="28"/>
          <w:szCs w:val="28"/>
          <w:lang w:val="ru-RU"/>
        </w:rPr>
        <w:t xml:space="preserve"> -</w:t>
      </w:r>
      <w:r w:rsidR="00CC366C" w:rsidRPr="00B821E4">
        <w:rPr>
          <w:sz w:val="28"/>
          <w:szCs w:val="28"/>
          <w:lang w:val="ru-RU"/>
        </w:rPr>
        <w:t xml:space="preserve"> раскрываются цели и задачи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 применительно к месту прохождения практики</w:t>
      </w:r>
      <w:r w:rsidR="002C3A91" w:rsidRPr="00B821E4">
        <w:rPr>
          <w:sz w:val="28"/>
          <w:szCs w:val="28"/>
          <w:lang w:val="ru-RU"/>
        </w:rPr>
        <w:t>, д</w:t>
      </w:r>
      <w:r w:rsidR="00CC366C" w:rsidRPr="00B821E4">
        <w:rPr>
          <w:sz w:val="28"/>
          <w:szCs w:val="28"/>
          <w:lang w:val="ru-RU"/>
        </w:rPr>
        <w:t>ается</w:t>
      </w:r>
      <w:r w:rsidR="00E17C4B" w:rsidRPr="00B821E4">
        <w:rPr>
          <w:sz w:val="28"/>
          <w:szCs w:val="28"/>
          <w:lang w:val="ru-RU"/>
        </w:rPr>
        <w:t xml:space="preserve"> краткая</w:t>
      </w:r>
      <w:r w:rsidR="00CC366C" w:rsidRPr="00B821E4">
        <w:rPr>
          <w:sz w:val="28"/>
          <w:szCs w:val="28"/>
          <w:lang w:val="ru-RU"/>
        </w:rPr>
        <w:t xml:space="preserve"> характеристика организации</w:t>
      </w:r>
      <w:r w:rsidR="002C3A91" w:rsidRPr="00B821E4">
        <w:rPr>
          <w:sz w:val="28"/>
          <w:szCs w:val="28"/>
          <w:lang w:val="ru-RU"/>
        </w:rPr>
        <w:t>-базы практики</w:t>
      </w:r>
      <w:r w:rsidR="006D4D36" w:rsidRPr="00B821E4">
        <w:rPr>
          <w:sz w:val="28"/>
          <w:szCs w:val="28"/>
          <w:lang w:val="ru-RU"/>
        </w:rPr>
        <w:t xml:space="preserve"> и видов работ, выполненных </w:t>
      </w:r>
      <w:r w:rsidR="000A3467">
        <w:rPr>
          <w:sz w:val="28"/>
          <w:szCs w:val="28"/>
          <w:lang w:val="ru-RU"/>
        </w:rPr>
        <w:t>обучающимся</w:t>
      </w:r>
      <w:r w:rsidR="006D4D36" w:rsidRPr="00B821E4">
        <w:rPr>
          <w:sz w:val="28"/>
          <w:szCs w:val="28"/>
          <w:lang w:val="ru-RU"/>
        </w:rPr>
        <w:t xml:space="preserve"> в ходе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76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основной части</w:t>
      </w:r>
      <w:r w:rsidR="00CC366C" w:rsidRPr="00B821E4">
        <w:rPr>
          <w:sz w:val="28"/>
          <w:szCs w:val="28"/>
          <w:lang w:val="ru-RU"/>
        </w:rPr>
        <w:t xml:space="preserve"> отчета должны быть отражены</w:t>
      </w:r>
      <w:r w:rsidR="001E3CB1" w:rsidRPr="00B821E4">
        <w:rPr>
          <w:sz w:val="28"/>
          <w:szCs w:val="28"/>
          <w:lang w:val="ru-RU"/>
        </w:rPr>
        <w:t xml:space="preserve"> результаты выполненных </w:t>
      </w:r>
      <w:r w:rsidR="00CC366C" w:rsidRPr="00B821E4">
        <w:rPr>
          <w:sz w:val="28"/>
          <w:szCs w:val="28"/>
          <w:lang w:val="ru-RU"/>
        </w:rPr>
        <w:t>работ</w:t>
      </w:r>
      <w:r w:rsidR="001E3CB1" w:rsidRPr="00B821E4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54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 xml:space="preserve">В </w:t>
      </w:r>
      <w:r w:rsidR="00540AC5" w:rsidRPr="00B821E4">
        <w:rPr>
          <w:b/>
          <w:sz w:val="28"/>
          <w:szCs w:val="28"/>
          <w:lang w:val="ru-RU"/>
        </w:rPr>
        <w:t>заключении</w:t>
      </w:r>
      <w:r w:rsidR="002C3A9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–</w:t>
      </w:r>
      <w:r w:rsidR="002C3A91"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делаются</w:t>
      </w:r>
      <w:r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выводы по результатам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содержащие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B821E4">
        <w:rPr>
          <w:sz w:val="28"/>
          <w:szCs w:val="28"/>
          <w:lang w:val="ru-RU"/>
        </w:rPr>
        <w:t>студентом</w:t>
      </w:r>
      <w:r w:rsidR="00CC366C" w:rsidRPr="00B821E4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6073C4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B821E4">
        <w:rPr>
          <w:b/>
          <w:sz w:val="28"/>
          <w:szCs w:val="28"/>
          <w:lang w:val="ru-RU"/>
        </w:rPr>
        <w:t xml:space="preserve">В дневнике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</w:t>
      </w:r>
      <w:r w:rsidR="000A3467">
        <w:rPr>
          <w:sz w:val="28"/>
          <w:szCs w:val="28"/>
          <w:lang w:val="ru-RU"/>
        </w:rPr>
        <w:t xml:space="preserve">обучающимся </w:t>
      </w:r>
      <w:r w:rsidR="00CC366C" w:rsidRPr="00B821E4">
        <w:rPr>
          <w:sz w:val="28"/>
          <w:szCs w:val="28"/>
          <w:lang w:val="ru-RU"/>
        </w:rPr>
        <w:t xml:space="preserve">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к ведению профессиональной деятельности. </w:t>
      </w:r>
      <w:r w:rsidR="000A3467" w:rsidRPr="00B821E4">
        <w:rPr>
          <w:sz w:val="28"/>
          <w:szCs w:val="28"/>
          <w:lang w:val="ru-RU"/>
        </w:rPr>
        <w:t>Содержатся</w:t>
      </w:r>
      <w:r w:rsidR="00CC366C" w:rsidRPr="00B821E4">
        <w:rPr>
          <w:sz w:val="28"/>
          <w:szCs w:val="28"/>
          <w:lang w:val="ru-RU"/>
        </w:rPr>
        <w:t xml:space="preserve"> анализ и оценка результатов деятельности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E82CCC">
      <w:pPr>
        <w:keepNext/>
        <w:keepLines/>
        <w:widowControl/>
        <w:spacing w:line="326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о</w:t>
      </w:r>
      <w:r w:rsidRPr="00B821E4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B821E4">
        <w:rPr>
          <w:sz w:val="28"/>
          <w:szCs w:val="28"/>
          <w:lang w:val="ru-RU"/>
        </w:rPr>
        <w:t>;</w:t>
      </w:r>
    </w:p>
    <w:p w:rsidR="0050307C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рабочий график (план);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индивидуальное задание;</w:t>
      </w:r>
    </w:p>
    <w:p w:rsidR="0050307C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дневник практики обучающегося;</w:t>
      </w:r>
    </w:p>
    <w:p w:rsidR="00D250A3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Pr="00B821E4">
        <w:rPr>
          <w:sz w:val="28"/>
          <w:szCs w:val="28"/>
          <w:lang w:val="ru-RU"/>
        </w:rPr>
        <w:t>департамента 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 xml:space="preserve">практике и прилагаемых к нему документов </w:t>
      </w:r>
      <w:r w:rsidR="000A3467">
        <w:rPr>
          <w:sz w:val="28"/>
          <w:szCs w:val="28"/>
          <w:lang w:val="ru-RU"/>
        </w:rPr>
        <w:t>обучающимся</w:t>
      </w:r>
      <w:r w:rsidR="002208A0" w:rsidRPr="00B821E4">
        <w:rPr>
          <w:sz w:val="28"/>
          <w:szCs w:val="28"/>
          <w:lang w:val="ru-RU"/>
        </w:rPr>
        <w:t>, подписывается на базе практики.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практике; консультации </w:t>
      </w:r>
      <w:r w:rsidR="000A3467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</w:t>
      </w:r>
      <w:r w:rsidR="007E3B15">
        <w:rPr>
          <w:sz w:val="28"/>
          <w:szCs w:val="28"/>
          <w:lang w:val="ru-RU"/>
        </w:rPr>
        <w:t>обучающемуся</w:t>
      </w:r>
      <w:r w:rsidRPr="00B821E4">
        <w:rPr>
          <w:sz w:val="28"/>
          <w:szCs w:val="28"/>
          <w:lang w:val="ru-RU"/>
        </w:rPr>
        <w:t xml:space="preserve">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</w:t>
      </w:r>
      <w:r w:rsidR="007E3B15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с оценкой уровня сформированности компетенций. К защите отчета допускаются </w:t>
      </w:r>
      <w:r w:rsidR="007E3B15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>, полностью выполнившие программу практики. Для защиты отчета отводится последни</w:t>
      </w:r>
      <w:r w:rsidR="007E3B15">
        <w:rPr>
          <w:sz w:val="28"/>
          <w:szCs w:val="28"/>
          <w:lang w:val="ru-RU"/>
        </w:rPr>
        <w:t>й</w:t>
      </w:r>
      <w:r w:rsidRPr="00B821E4">
        <w:rPr>
          <w:sz w:val="28"/>
          <w:szCs w:val="28"/>
          <w:lang w:val="ru-RU"/>
        </w:rPr>
        <w:t xml:space="preserve"> д</w:t>
      </w:r>
      <w:r w:rsidR="007E3B15">
        <w:rPr>
          <w:sz w:val="28"/>
          <w:szCs w:val="28"/>
          <w:lang w:val="ru-RU"/>
        </w:rPr>
        <w:t>ень</w:t>
      </w:r>
      <w:r w:rsidRPr="00B821E4">
        <w:rPr>
          <w:sz w:val="28"/>
          <w:szCs w:val="28"/>
          <w:lang w:val="ru-RU"/>
        </w:rPr>
        <w:t xml:space="preserve"> из общей продолжительности практики, определенной учебным планом.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</w:t>
      </w:r>
      <w:r w:rsidR="007E3B15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</w:t>
      </w:r>
      <w:r w:rsidR="007E3B15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перед научным руководителем от Финуниверситета. </w:t>
      </w:r>
    </w:p>
    <w:p w:rsidR="00CC366C" w:rsidRPr="00B821E4" w:rsidRDefault="0011202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9826B2">
      <w:pPr>
        <w:widowControl/>
        <w:tabs>
          <w:tab w:val="num" w:pos="0"/>
        </w:tabs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7E3B15">
        <w:rPr>
          <w:sz w:val="28"/>
          <w:szCs w:val="28"/>
          <w:lang w:val="ru-RU" w:eastAsia="ru-RU"/>
        </w:rPr>
        <w:t>производственной</w:t>
      </w:r>
      <w:r w:rsidRPr="00B821E4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</w:t>
      </w:r>
      <w:r w:rsidR="007E3B15">
        <w:rPr>
          <w:sz w:val="28"/>
          <w:szCs w:val="28"/>
          <w:lang w:val="ru-RU"/>
        </w:rPr>
        <w:t>обучающихся</w:t>
      </w:r>
      <w:r w:rsidR="00C67985" w:rsidRPr="00B821E4">
        <w:rPr>
          <w:sz w:val="28"/>
          <w:szCs w:val="28"/>
          <w:lang w:val="ru-RU"/>
        </w:rPr>
        <w:t>.</w:t>
      </w:r>
    </w:p>
    <w:p w:rsidR="00376964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/>
        </w:rPr>
        <w:t>Функции структурных</w:t>
      </w:r>
      <w:r w:rsidR="00376964" w:rsidRPr="00B821E4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</w:t>
      </w:r>
      <w:r w:rsidR="00376964" w:rsidRPr="00B821E4">
        <w:rPr>
          <w:sz w:val="28"/>
          <w:szCs w:val="28"/>
          <w:lang w:val="ru-RU"/>
        </w:rPr>
        <w:lastRenderedPageBreak/>
        <w:t>обязанности обучающегося определены, соответственно</w:t>
      </w:r>
      <w:r w:rsidR="007F2DED" w:rsidRPr="00B821E4">
        <w:rPr>
          <w:sz w:val="28"/>
          <w:szCs w:val="28"/>
          <w:lang w:val="ru-RU"/>
        </w:rPr>
        <w:t>,</w:t>
      </w:r>
      <w:r w:rsidR="00376964" w:rsidRPr="00B821E4">
        <w:rPr>
          <w:sz w:val="28"/>
          <w:szCs w:val="28"/>
          <w:lang w:val="ru-RU"/>
        </w:rPr>
        <w:t xml:space="preserve"> разделами 4 и 5 </w:t>
      </w:r>
      <w:r w:rsidR="00376964" w:rsidRPr="00B821E4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B821E4" w:rsidRDefault="00B26FBB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6939185"/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AC633E" w:rsidRDefault="00390C3F" w:rsidP="009826B2">
      <w:pPr>
        <w:widowControl/>
        <w:spacing w:line="326" w:lineRule="auto"/>
        <w:ind w:firstLine="709"/>
        <w:jc w:val="both"/>
        <w:rPr>
          <w:b/>
          <w:bCs/>
          <w:sz w:val="28"/>
          <w:szCs w:val="28"/>
          <w:lang w:val="ru-RU"/>
        </w:rPr>
      </w:pPr>
      <w:bookmarkStart w:id="19" w:name="_Toc531976844"/>
      <w:bookmarkStart w:id="20" w:name="_Toc16939188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AC633E" w:rsidRDefault="00AC633E" w:rsidP="00390C3F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  <w:sectPr w:rsidR="00AC633E" w:rsidSect="00592EEE">
          <w:footerReference w:type="default" r:id="rId8"/>
          <w:footerReference w:type="first" r:id="rId9"/>
          <w:pgSz w:w="11910" w:h="16840"/>
          <w:pgMar w:top="1134" w:right="1134" w:bottom="1134" w:left="1134" w:header="0" w:footer="760" w:gutter="0"/>
          <w:pgNumType w:start="0"/>
          <w:cols w:space="720"/>
          <w:titlePg/>
          <w:docGrid w:linePitch="299"/>
        </w:sectPr>
      </w:pPr>
    </w:p>
    <w:p w:rsidR="00390C3F" w:rsidRDefault="00390C3F" w:rsidP="00A27FF3">
      <w:pPr>
        <w:widowControl/>
        <w:spacing w:line="360" w:lineRule="auto"/>
        <w:ind w:firstLine="142"/>
        <w:jc w:val="both"/>
        <w:outlineLvl w:val="0"/>
        <w:rPr>
          <w:b/>
          <w:bCs/>
          <w:sz w:val="28"/>
          <w:szCs w:val="28"/>
          <w:lang w:val="ru-RU"/>
        </w:rPr>
      </w:pPr>
      <w:r w:rsidRPr="003128B5">
        <w:rPr>
          <w:b/>
          <w:bCs/>
          <w:sz w:val="28"/>
          <w:szCs w:val="28"/>
          <w:lang w:val="ru-RU"/>
        </w:rPr>
        <w:lastRenderedPageBreak/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119"/>
        <w:gridCol w:w="11198"/>
      </w:tblGrid>
      <w:tr w:rsidR="00AC633E" w:rsidRPr="002823A5" w:rsidTr="004339D0">
        <w:tc>
          <w:tcPr>
            <w:tcW w:w="1135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119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198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3D7A" w:rsidRPr="00FC3BA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</w:t>
            </w:r>
            <w:r w:rsidRPr="002823A5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2823A5">
              <w:rPr>
                <w:bCs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2823A5">
              <w:rPr>
                <w:color w:val="000000"/>
                <w:sz w:val="24"/>
                <w:szCs w:val="24"/>
              </w:rPr>
              <w:t xml:space="preserve"> выделить </w:t>
            </w:r>
            <w:r w:rsidRPr="002823A5">
              <w:rPr>
                <w:sz w:val="24"/>
                <w:szCs w:val="24"/>
              </w:rPr>
              <w:t>особенности современных процессов в национальной и мировой экономике и оценить их влияние на финансово-экономическую деятельность корпорации.</w:t>
            </w:r>
          </w:p>
          <w:p w:rsidR="00953D7A" w:rsidRPr="002823A5" w:rsidRDefault="00953D7A" w:rsidP="00953D7A">
            <w:pPr>
              <w:pStyle w:val="a5"/>
              <w:spacing w:before="0"/>
              <w:ind w:left="0" w:firstLine="0"/>
              <w:contextualSpacing/>
              <w:jc w:val="both"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анализ рынка объекта оценки, а также анализ других внешних факторов, не относящихся непосредственно к объекту оценки, но влияющих на его стоимость. Составить макроэкономический (отраслевой) обзор как составную часть отчета об оценке.</w:t>
            </w:r>
          </w:p>
        </w:tc>
      </w:tr>
      <w:tr w:rsidR="00953D7A" w:rsidRPr="00FC3BA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ПКН-6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2823A5">
              <w:rPr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2823A5">
              <w:rPr>
                <w:color w:val="000000"/>
                <w:sz w:val="24"/>
                <w:szCs w:val="24"/>
              </w:rPr>
              <w:t xml:space="preserve"> значения.</w:t>
            </w:r>
          </w:p>
          <w:p w:rsidR="00953D7A" w:rsidRPr="002823A5" w:rsidRDefault="00953D7A" w:rsidP="00953D7A">
            <w:pPr>
              <w:spacing w:before="40"/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2823A5">
              <w:rPr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953D7A" w:rsidRPr="002823A5" w:rsidRDefault="00953D7A" w:rsidP="00953D7A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3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rFonts w:eastAsiaTheme="minorHAnsi"/>
                <w:color w:val="000000"/>
                <w:sz w:val="24"/>
                <w:szCs w:val="24"/>
              </w:rPr>
              <w:t>Охарактеризуйте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953D7A" w:rsidRPr="002823A5" w:rsidRDefault="00953D7A" w:rsidP="00953D7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 4.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</w:t>
            </w:r>
            <w:r w:rsidR="00BB25E9" w:rsidRPr="002823A5">
              <w:rPr>
                <w:color w:val="000000" w:themeColor="text1"/>
                <w:sz w:val="24"/>
                <w:szCs w:val="24"/>
                <w:lang w:eastAsia="ru-RU"/>
              </w:rPr>
              <w:t>в организации</w:t>
            </w:r>
            <w:r w:rsidRPr="002823A5">
              <w:rPr>
                <w:rFonts w:eastAsiaTheme="minorHAnsi"/>
                <w:color w:val="000000" w:themeColor="text1"/>
                <w:sz w:val="24"/>
                <w:szCs w:val="24"/>
              </w:rPr>
              <w:t>-базы практики.</w:t>
            </w:r>
            <w:r w:rsidRPr="002823A5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53D7A" w:rsidRPr="002823A5" w:rsidRDefault="00953D7A" w:rsidP="00953D7A">
            <w:pPr>
              <w:pStyle w:val="Default"/>
              <w:jc w:val="both"/>
            </w:pPr>
            <w:r w:rsidRPr="002823A5">
              <w:rPr>
                <w:b/>
              </w:rPr>
              <w:t>Задание 5.</w:t>
            </w:r>
            <w:r w:rsidRPr="002823A5">
              <w:t xml:space="preserve"> Представить информацию по всем ценообразующим факторам, использовавшимся при определении стоимости объекта оценки, обосновать значения или диапазон значений ценообразующих факторов.</w:t>
            </w:r>
          </w:p>
          <w:p w:rsidR="00953D7A" w:rsidRPr="002823A5" w:rsidRDefault="00953D7A" w:rsidP="002823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6. </w:t>
            </w:r>
            <w:r w:rsidRPr="002823A5">
              <w:rPr>
                <w:sz w:val="24"/>
                <w:szCs w:val="24"/>
              </w:rPr>
              <w:t>Сформировать отчет об оценке конкретного объекта оценки (вводную, основную и заключительную части).</w:t>
            </w:r>
          </w:p>
        </w:tc>
      </w:tr>
      <w:tr w:rsidR="00953D7A" w:rsidRPr="00FC3BA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2823A5">
              <w:t xml:space="preserve">Способность к индивидуальной и командной работе, социальному </w:t>
            </w:r>
            <w:r w:rsidRPr="002823A5">
              <w:lastRenderedPageBreak/>
              <w:t>взаимодействию, соблюдению этических норм в межличностном профессиональном общении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2823A5">
              <w:rPr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Подготовить </w:t>
            </w:r>
            <w:r w:rsidRPr="002823A5">
              <w:rPr>
                <w:bCs/>
                <w:color w:val="000000" w:themeColor="text1"/>
                <w:sz w:val="24"/>
                <w:szCs w:val="24"/>
                <w:lang w:eastAsia="ru-RU"/>
              </w:rPr>
              <w:t>аналитические материалы</w:t>
            </w:r>
            <w:r w:rsidRPr="002823A5">
              <w:rPr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2823A5">
              <w:rPr>
                <w:b/>
              </w:rPr>
              <w:t xml:space="preserve">Задание 3. </w:t>
            </w:r>
            <w:r w:rsidRPr="002823A5">
              <w:rPr>
                <w:bCs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AC633E" w:rsidRPr="00FC3BAB" w:rsidTr="004339D0">
        <w:tc>
          <w:tcPr>
            <w:tcW w:w="15452" w:type="dxa"/>
            <w:gridSpan w:val="3"/>
            <w:vAlign w:val="center"/>
          </w:tcPr>
          <w:p w:rsidR="00AC633E" w:rsidRPr="002823A5" w:rsidRDefault="00C25D39" w:rsidP="00EB5556">
            <w:pPr>
              <w:pStyle w:val="aff"/>
              <w:shd w:val="clear" w:color="auto" w:fill="FFFFFF" w:themeFill="background1"/>
              <w:spacing w:line="240" w:lineRule="auto"/>
              <w:jc w:val="center"/>
              <w:rPr>
                <w:b/>
                <w:bCs/>
              </w:rPr>
            </w:pPr>
            <w:r w:rsidRPr="002823A5">
              <w:rPr>
                <w:b/>
                <w:bCs/>
              </w:rPr>
              <w:lastRenderedPageBreak/>
              <w:t>Профили: «Корпоративные финансы», «Корпоративные финансы и инвестиции»</w:t>
            </w:r>
          </w:p>
        </w:tc>
      </w:tr>
      <w:tr w:rsidR="00AC633E" w:rsidRPr="00FC3BA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11198" w:type="dxa"/>
          </w:tcPr>
          <w:p w:rsidR="00E60048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Задание1.</w:t>
            </w:r>
            <w:r w:rsidRPr="002823A5">
              <w:rPr>
                <w:sz w:val="24"/>
                <w:szCs w:val="24"/>
              </w:rPr>
              <w:t xml:space="preserve">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Задание 2. Используя отчетный бухгалтерский баланс, данные по выручке и прибыли рассчитайте и оцените динамику следующих показателей: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Коэффициент оборачиваемости производственных запасов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готовой продукции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дебиторской задолженности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Коэффициенты ликвидности    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определите потребность компании во внешнем финансировании, оцените средневзвешенную стоимость оборотного капитала.</w:t>
            </w:r>
          </w:p>
        </w:tc>
      </w:tr>
      <w:tr w:rsidR="00AC633E" w:rsidRPr="00FC3BAB" w:rsidTr="004339D0">
        <w:tc>
          <w:tcPr>
            <w:tcW w:w="15452" w:type="dxa"/>
            <w:gridSpan w:val="3"/>
          </w:tcPr>
          <w:p w:rsidR="00AC633E" w:rsidRPr="002823A5" w:rsidRDefault="00AC633E" w:rsidP="002823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«Корпоративные финансы и бизнес-аналитика» (с частичной реализацией на английском языке)</w:t>
            </w:r>
          </w:p>
        </w:tc>
      </w:tr>
      <w:tr w:rsidR="00AC633E" w:rsidRPr="00FC3BA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1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Поясните механизм выявления влияния факторов внешней среды, приводящих к изменению </w:t>
            </w:r>
            <w:r w:rsidR="00AB751F"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рыночной стоимости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компании.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Охарактеризуйте алгоритм определения приоритетности проектов для принятия инвестиционных решений компании.</w:t>
            </w:r>
          </w:p>
          <w:p w:rsidR="005574C3" w:rsidRPr="002823A5" w:rsidRDefault="00953D7A" w:rsidP="00C25D3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3.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Назовите способы привлечения капитала для финансирования инвестиционной деятельности компании, чем обусловлен выбор структуры источников финансирования компании?</w:t>
            </w:r>
          </w:p>
        </w:tc>
      </w:tr>
      <w:tr w:rsidR="00AC633E" w:rsidRPr="00FC3BAB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C25D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«Оценка бизнеса в цифровой экономике»</w:t>
            </w:r>
          </w:p>
        </w:tc>
      </w:tr>
      <w:tr w:rsidR="00AC633E" w:rsidRPr="00FC3BA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</w:t>
            </w:r>
            <w:r w:rsidRPr="002823A5">
              <w:rPr>
                <w:sz w:val="24"/>
                <w:szCs w:val="24"/>
              </w:rPr>
              <w:lastRenderedPageBreak/>
              <w:t>использованием информационных технологий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lastRenderedPageBreak/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оценки стоимости активов или бизнеса конкретной компании, указанной преподавателем,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стоимости активов или бизнеса с использованием информационных технологий: 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 провести анализ рынка для заданной компании (актива); 2) 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 xml:space="preserve">4) рассчитать корректировки к </w:t>
            </w:r>
            <w:r w:rsidRPr="002823A5">
              <w:rPr>
                <w:sz w:val="24"/>
                <w:szCs w:val="24"/>
              </w:rPr>
              <w:lastRenderedPageBreak/>
              <w:t>стоимости объектов – аналогов; 5) построить прогнозы денежных потоков; 6) определить затраты на создание объекта оценки и пр. в зависимости от выбранного подхода и метода оценки.</w:t>
            </w:r>
          </w:p>
          <w:p w:rsidR="00AC633E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FC3BAB" w:rsidTr="004339D0">
        <w:tc>
          <w:tcPr>
            <w:tcW w:w="15452" w:type="dxa"/>
            <w:gridSpan w:val="3"/>
            <w:vAlign w:val="center"/>
          </w:tcPr>
          <w:p w:rsidR="00B05D3D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lastRenderedPageBreak/>
              <w:t>Профиль «Корпоративные финансы и оценка собственности»</w:t>
            </w:r>
          </w:p>
        </w:tc>
      </w:tr>
      <w:tr w:rsidR="00AC633E" w:rsidRPr="00FC3BA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анализа рынка и финансового анализа конкретной организации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 использованием информационных технологий: </w:t>
            </w:r>
          </w:p>
          <w:p w:rsidR="00485E62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 провести анализ рынка для заданной компании (актива); 2) 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>4) рассчитать корректировки к стоимости объектов – аналогов; 5) построить прогнозы денежных потоков; 6) определить затраты на создание объекта оценки и пр. в зависимости от выбранного подхода и метода оценки.</w:t>
            </w:r>
          </w:p>
          <w:p w:rsidR="001A0F56" w:rsidRPr="002823A5" w:rsidRDefault="00485E62" w:rsidP="002823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FC3BAB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 xml:space="preserve">Профиль «Экономика корпорации и </w:t>
            </w:r>
            <w:r w:rsidRPr="002823A5">
              <w:rPr>
                <w:b/>
                <w:color w:val="000000"/>
                <w:sz w:val="24"/>
                <w:szCs w:val="24"/>
                <w:lang w:val="en-US"/>
              </w:rPr>
              <w:t>ESG</w:t>
            </w:r>
            <w:r w:rsidRPr="002823A5">
              <w:rPr>
                <w:b/>
                <w:color w:val="000000"/>
                <w:sz w:val="24"/>
                <w:szCs w:val="24"/>
              </w:rPr>
              <w:t xml:space="preserve"> инвестирование»(с частичной реализацией на английском языке)</w:t>
            </w:r>
          </w:p>
        </w:tc>
      </w:tr>
      <w:tr w:rsidR="00FD079B" w:rsidRPr="00FC3BAB" w:rsidTr="004339D0">
        <w:tc>
          <w:tcPr>
            <w:tcW w:w="1135" w:type="dxa"/>
          </w:tcPr>
          <w:p w:rsidR="00FD079B" w:rsidRPr="002823A5" w:rsidRDefault="00FD079B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FD079B" w:rsidRPr="002823A5" w:rsidRDefault="00FD079B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2823A5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Провести анализ показателей финансово-хозяйственной деятельности корпорации и охарактеризовать закономерности развития ее деятельности.</w:t>
            </w:r>
          </w:p>
          <w:p w:rsidR="00953D7A" w:rsidRPr="002823A5" w:rsidRDefault="00953D7A" w:rsidP="00953D7A">
            <w:pPr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Оценить уровень раскрытия финансовой и нефинансовой информации корпорацией </w:t>
            </w:r>
          </w:p>
          <w:p w:rsidR="00FD079B" w:rsidRPr="002823A5" w:rsidRDefault="00953D7A" w:rsidP="00953D7A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3 </w:t>
            </w:r>
            <w:r w:rsidRPr="002823A5">
              <w:rPr>
                <w:bCs/>
                <w:sz w:val="24"/>
                <w:szCs w:val="24"/>
              </w:rPr>
              <w:t xml:space="preserve">Провести анализ </w:t>
            </w:r>
            <w:r w:rsidRPr="002823A5">
              <w:rPr>
                <w:bCs/>
                <w:sz w:val="24"/>
                <w:szCs w:val="24"/>
                <w:lang w:val="en-US"/>
              </w:rPr>
              <w:t>ESG</w:t>
            </w:r>
            <w:r w:rsidRPr="002823A5">
              <w:rPr>
                <w:bCs/>
                <w:sz w:val="24"/>
                <w:szCs w:val="24"/>
              </w:rPr>
              <w:t xml:space="preserve">-показателей </w:t>
            </w:r>
            <w:r w:rsidRPr="002823A5">
              <w:rPr>
                <w:bCs/>
                <w:sz w:val="24"/>
                <w:szCs w:val="24"/>
                <w:lang w:eastAsia="ru-RU"/>
              </w:rPr>
              <w:t>корпорации и разработать рекомендации по их оптимизации</w:t>
            </w:r>
          </w:p>
        </w:tc>
      </w:tr>
    </w:tbl>
    <w:p w:rsidR="004339D0" w:rsidRPr="004339D0" w:rsidRDefault="004339D0" w:rsidP="004339D0">
      <w:pPr>
        <w:widowControl/>
        <w:ind w:left="-284" w:firstLine="709"/>
        <w:jc w:val="both"/>
        <w:outlineLvl w:val="0"/>
        <w:rPr>
          <w:bCs/>
          <w:sz w:val="16"/>
          <w:szCs w:val="16"/>
          <w:lang w:val="ru-RU"/>
        </w:rPr>
      </w:pPr>
    </w:p>
    <w:p w:rsidR="00AC633E" w:rsidRDefault="004339D0" w:rsidP="004339D0">
      <w:pPr>
        <w:widowControl/>
        <w:spacing w:line="360" w:lineRule="auto"/>
        <w:ind w:left="-284" w:firstLine="709"/>
        <w:jc w:val="both"/>
        <w:outlineLvl w:val="0"/>
        <w:rPr>
          <w:bCs/>
          <w:sz w:val="28"/>
          <w:szCs w:val="28"/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4339D0" w:rsidRPr="002823A5" w:rsidRDefault="004339D0" w:rsidP="00A27FF3">
      <w:pPr>
        <w:widowControl/>
        <w:jc w:val="both"/>
        <w:outlineLvl w:val="0"/>
        <w:rPr>
          <w:b/>
          <w:bCs/>
          <w:sz w:val="16"/>
          <w:szCs w:val="16"/>
          <w:lang w:val="ru-RU"/>
        </w:rPr>
      </w:pPr>
    </w:p>
    <w:p w:rsidR="00AC633E" w:rsidRDefault="00AC633E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  <w:sectPr w:rsidR="00AC633E" w:rsidSect="004339D0">
          <w:pgSz w:w="16840" w:h="11910" w:orient="landscape"/>
          <w:pgMar w:top="1134" w:right="680" w:bottom="1134" w:left="1134" w:header="0" w:footer="760" w:gutter="0"/>
          <w:cols w:space="720"/>
          <w:titlePg/>
          <w:docGrid w:linePitch="299"/>
        </w:sectPr>
      </w:pPr>
    </w:p>
    <w:p w:rsidR="00B26FBB" w:rsidRPr="004339D0" w:rsidRDefault="00A27FF3" w:rsidP="004339D0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.</w:t>
      </w:r>
      <w:r w:rsidR="00B26FBB"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16939189"/>
      <w:r w:rsidRPr="001336D6">
        <w:rPr>
          <w:b/>
          <w:sz w:val="28"/>
          <w:szCs w:val="28"/>
          <w:lang w:val="ru-RU"/>
        </w:rPr>
        <w:t>Нормативные правовые акты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Конституция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Гражданский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>Налоговый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акционерных обществах» от 26.12.1995 г. № 208-ФЗ.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обществах с ограниченной ответственностью» от 08.02.1998 № 14-ФЗ.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бухгалтерском учете» от 06.12.2011 г. № 402-ФЗ.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несостоятельности (банкротстве)» от 16.10.2002 г., № 127-ФЗ.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«Об инвестиционной деятельности в Российской Федерации, осуществляемой в форме капитальных вложений» от 25.02.1999 г. № 39–ФЗ.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от 29.07.1998 г. № 135-ФЗ «Об оценочной деятельности в Российской Федерации» (с изменениями и дополнениями).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Приказ Минфина РФ от 28.08. 2014 г. № 84н «Об утверждении порядка определения стоимости чистых активов».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рекомендации по реформе предприятий (организаций). Министерство экономики Российской Федерации. Приказ от 01.10.1997г., № 118.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23.01.2001 г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Приказ Минэкономразвития России от 14.04.2022 N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I)", "Федеральным стандартом оценки "Виды стоимости (ФСО II)", "Федеральным стандартом оценки "Процесс оценки (ФСО </w:t>
      </w:r>
      <w:r w:rsidRPr="001336D6">
        <w:rPr>
          <w:sz w:val="28"/>
          <w:szCs w:val="28"/>
          <w:lang w:val="ru-RU"/>
        </w:rPr>
        <w:lastRenderedPageBreak/>
        <w:t>III)", "Федеральным стандартом оценки "Задание на оценку (ФСО IV)", "Федеральным стандартом оценки "Подходы и методы оценки (ФСО V)", "Федеральным стандартом оценки "Отчетом об оценке (ФСО VI)")Приказ Министерства экономического развития и торговли Российской Федерации от 20 мая 2015 г. N 297 «Об утверждении федерального стандарта оценки «Общие понятия оценки, подходы к оценке и требования к проведению оценки ФСО N 1)».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Кодекс корпоративного управления (приложение к письму Центрального Банка РФ от 10.04.2014 № 06-52/2463).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Письмо Банка России от 17.02.2016 № ИН–06–52/8 «О раскрытии в годовом отчёте публичного акционерного общества отчета о соблюдении принципов и рекомендаций Кодекса корпоративного управления»;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 w:eastAsia="ru-RU"/>
        </w:rPr>
        <w:t>Письмо Банка России от 15.07.2020 № ИН06-28/111 «О рекомендациях по</w:t>
      </w:r>
      <w:r w:rsidRPr="001336D6">
        <w:rPr>
          <w:sz w:val="28"/>
          <w:szCs w:val="28"/>
          <w:lang w:eastAsia="ru-RU"/>
        </w:rPr>
        <w:t> </w:t>
      </w:r>
      <w:r w:rsidRPr="001336D6">
        <w:rPr>
          <w:sz w:val="28"/>
          <w:szCs w:val="28"/>
          <w:lang w:val="ru-RU" w:eastAsia="ru-RU"/>
        </w:rPr>
        <w:t>реализации принципов ответственного инвестирования».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Цели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развития/Преобразование нашего мира: Повестка дня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 на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период до 2030 года (Резолюция Генеральной Ассамблеи ООН от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25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сентября 2015 г.).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Основная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  <w:t xml:space="preserve"> Корпоративные финансы: учебник / под ред. М. А. </w:t>
      </w:r>
      <w:proofErr w:type="spellStart"/>
      <w:proofErr w:type="gram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>,  М.</w:t>
      </w:r>
      <w:proofErr w:type="gramEnd"/>
      <w:r w:rsidRPr="001336D6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</w:r>
      <w:r w:rsidRPr="001336D6">
        <w:rPr>
          <w:sz w:val="28"/>
          <w:szCs w:val="28"/>
          <w:lang w:val="ru-RU"/>
        </w:rPr>
        <w:tab/>
        <w:t xml:space="preserve"> Корпоративные финансы: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>. "Экономика"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 xml:space="preserve">. (степень) "бакалавр")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</w:t>
      </w:r>
      <w:r w:rsidRPr="001336D6">
        <w:rPr>
          <w:sz w:val="28"/>
          <w:szCs w:val="28"/>
          <w:lang w:val="ru-RU"/>
        </w:rPr>
        <w:lastRenderedPageBreak/>
        <w:t xml:space="preserve">Е.И. Шохина.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2015, 2016, 2018. - 318 с.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1336D6">
        <w:rPr>
          <w:sz w:val="28"/>
          <w:szCs w:val="28"/>
          <w:lang w:val="ru-RU"/>
        </w:rPr>
        <w:t>Мамаджанов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gramStart"/>
      <w:r w:rsidRPr="001336D6">
        <w:rPr>
          <w:sz w:val="28"/>
          <w:szCs w:val="28"/>
          <w:lang w:val="ru-RU"/>
        </w:rPr>
        <w:t>[ и</w:t>
      </w:r>
      <w:proofErr w:type="gramEnd"/>
      <w:r w:rsidRPr="001336D6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1336D6">
        <w:rPr>
          <w:sz w:val="28"/>
          <w:szCs w:val="28"/>
          <w:lang w:val="ru-RU"/>
        </w:rPr>
        <w:t>испр</w:t>
      </w:r>
      <w:proofErr w:type="spellEnd"/>
      <w:proofErr w:type="gramStart"/>
      <w:r w:rsidRPr="001336D6">
        <w:rPr>
          <w:sz w:val="28"/>
          <w:szCs w:val="28"/>
          <w:lang w:val="ru-RU"/>
        </w:rPr>
        <w:t>.</w:t>
      </w:r>
      <w:proofErr w:type="gramEnd"/>
      <w:r w:rsidRPr="001336D6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r w:rsidRPr="001336D6">
        <w:rPr>
          <w:sz w:val="28"/>
          <w:szCs w:val="28"/>
          <w:lang w:val="ru-RU"/>
        </w:rPr>
        <w:t xml:space="preserve"> 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</w:t>
      </w:r>
      <w:proofErr w:type="spellStart"/>
      <w:r w:rsidRPr="001336D6">
        <w:rPr>
          <w:sz w:val="28"/>
          <w:szCs w:val="28"/>
          <w:lang w:val="ru-RU"/>
        </w:rPr>
        <w:t>Тазихина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1336D6">
        <w:rPr>
          <w:sz w:val="28"/>
          <w:szCs w:val="28"/>
          <w:lang w:val="ru-RU"/>
        </w:rPr>
        <w:t>Тазихиной</w:t>
      </w:r>
      <w:proofErr w:type="spellEnd"/>
      <w:r w:rsidRPr="001336D6">
        <w:rPr>
          <w:sz w:val="28"/>
          <w:szCs w:val="28"/>
          <w:lang w:val="ru-RU"/>
        </w:rPr>
        <w:t xml:space="preserve">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- 390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  <w:r w:rsidRPr="00EC4C2B">
        <w:rPr>
          <w:lang w:val="ru-RU"/>
        </w:rPr>
        <w:t xml:space="preserve">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EC4C2B">
        <w:rPr>
          <w:lang w:val="ru-RU"/>
        </w:rPr>
        <w:t>обуч</w:t>
      </w:r>
      <w:proofErr w:type="spellEnd"/>
      <w:r w:rsidRPr="00EC4C2B">
        <w:rPr>
          <w:lang w:val="ru-RU"/>
        </w:rPr>
        <w:t xml:space="preserve">. по напр. "Финансовый менеджмент" / И.Я.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- Москва: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2017. - 378 с. - 4-е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</w:t>
      </w:r>
      <w:proofErr w:type="spellStart"/>
      <w:r w:rsidRPr="00EC4C2B">
        <w:rPr>
          <w:lang w:val="ru-RU"/>
        </w:rPr>
        <w:t>доп</w:t>
      </w:r>
      <w:proofErr w:type="spellEnd"/>
      <w:r w:rsidRPr="00EC4C2B">
        <w:rPr>
          <w:lang w:val="ru-RU"/>
        </w:rPr>
        <w:t xml:space="preserve"> -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непосредственный. 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 в 2 ч. Часть 1. Основные понятия, методы и </w:t>
      </w:r>
      <w:proofErr w:type="gramStart"/>
      <w:r w:rsidRPr="00EC4C2B">
        <w:rPr>
          <w:lang w:val="ru-RU"/>
        </w:rPr>
        <w:t>концепции :</w:t>
      </w:r>
      <w:proofErr w:type="gramEnd"/>
      <w:r w:rsidRPr="00EC4C2B">
        <w:rPr>
          <w:lang w:val="ru-RU"/>
        </w:rPr>
        <w:t xml:space="preserve"> учебник и практикум для вузов / И. 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—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доп. — </w:t>
      </w:r>
      <w:proofErr w:type="gramStart"/>
      <w:r w:rsidRPr="00EC4C2B">
        <w:rPr>
          <w:lang w:val="ru-RU"/>
        </w:rPr>
        <w:t>Москва :</w:t>
      </w:r>
      <w:proofErr w:type="gramEnd"/>
      <w:r w:rsidRPr="00EC4C2B">
        <w:rPr>
          <w:lang w:val="ru-RU"/>
        </w:rPr>
        <w:t xml:space="preserve"> Издательство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2023. — 377 с. — (Высшее образование). —  Образовательная платформа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 [сайт]. — </w:t>
      </w:r>
      <w:r w:rsidRPr="001336D6">
        <w:t>URL</w:t>
      </w:r>
      <w:r w:rsidRPr="00EC4C2B">
        <w:rPr>
          <w:lang w:val="ru-RU"/>
        </w:rPr>
        <w:t xml:space="preserve">: </w:t>
      </w:r>
      <w:r w:rsidRPr="001336D6">
        <w:t>https</w:t>
      </w:r>
      <w:r w:rsidRPr="00EC4C2B">
        <w:rPr>
          <w:lang w:val="ru-RU"/>
        </w:rPr>
        <w:t>://</w:t>
      </w:r>
      <w:proofErr w:type="spellStart"/>
      <w:r w:rsidRPr="001336D6">
        <w:t>urait</w:t>
      </w:r>
      <w:proofErr w:type="spellEnd"/>
      <w:r w:rsidRPr="00EC4C2B">
        <w:rPr>
          <w:lang w:val="ru-RU"/>
        </w:rPr>
        <w:t>.</w:t>
      </w:r>
      <w:proofErr w:type="spellStart"/>
      <w:r w:rsidRPr="001336D6">
        <w:t>ru</w:t>
      </w:r>
      <w:proofErr w:type="spellEnd"/>
      <w:r w:rsidRPr="00EC4C2B">
        <w:rPr>
          <w:lang w:val="ru-RU"/>
        </w:rPr>
        <w:t>/</w:t>
      </w:r>
      <w:proofErr w:type="spellStart"/>
      <w:r w:rsidRPr="001336D6">
        <w:t>bcode</w:t>
      </w:r>
      <w:proofErr w:type="spellEnd"/>
      <w:r w:rsidRPr="00EC4C2B">
        <w:rPr>
          <w:lang w:val="ru-RU"/>
        </w:rPr>
        <w:t xml:space="preserve">/510822 (дата обращения: </w:t>
      </w:r>
      <w:r w:rsidRPr="001336D6">
        <w:rPr>
          <w:sz w:val="28"/>
          <w:szCs w:val="28"/>
          <w:lang w:val="ru-RU"/>
        </w:rPr>
        <w:t>03.03.2023</w:t>
      </w:r>
      <w:r w:rsidRPr="00EC4C2B">
        <w:rPr>
          <w:lang w:val="ru-RU"/>
        </w:rPr>
        <w:t xml:space="preserve">). —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Корпоративное управление: в схемах и таблицах</w:t>
      </w:r>
      <w:proofErr w:type="gramStart"/>
      <w:r w:rsidRPr="001336D6">
        <w:rPr>
          <w:sz w:val="28"/>
          <w:szCs w:val="28"/>
          <w:lang w:val="ru-RU"/>
        </w:rPr>
        <w:t>.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Х.П. </w:t>
      </w:r>
      <w:proofErr w:type="spellStart"/>
      <w:r w:rsidRPr="001336D6">
        <w:rPr>
          <w:sz w:val="28"/>
          <w:szCs w:val="28"/>
          <w:lang w:val="ru-RU"/>
        </w:rPr>
        <w:t>Харчилава</w:t>
      </w:r>
      <w:proofErr w:type="spellEnd"/>
      <w:r w:rsidRPr="001336D6">
        <w:rPr>
          <w:sz w:val="28"/>
          <w:szCs w:val="28"/>
          <w:lang w:val="ru-RU"/>
        </w:rPr>
        <w:t xml:space="preserve">, О.В. Данилова, А.Ю. Жданов [и др.] ; под ред.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, И.Ю. Беляевой.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— 305 с. — (Бакалавриат). - ЭБС BOOK.ru. - URL:https://book.ru/book/943919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Корпоративная социальная ответственность: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>. по напр. "Менеджмент"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>. (</w:t>
      </w:r>
      <w:proofErr w:type="gramStart"/>
      <w:r w:rsidRPr="001336D6">
        <w:rPr>
          <w:sz w:val="28"/>
          <w:szCs w:val="28"/>
          <w:lang w:val="ru-RU"/>
        </w:rPr>
        <w:t>степень)  "</w:t>
      </w:r>
      <w:proofErr w:type="gramEnd"/>
      <w:r w:rsidRPr="001336D6">
        <w:rPr>
          <w:sz w:val="28"/>
          <w:szCs w:val="28"/>
          <w:lang w:val="ru-RU"/>
        </w:rPr>
        <w:t xml:space="preserve">Бакалавр") /  М.А. </w:t>
      </w:r>
      <w:proofErr w:type="spellStart"/>
      <w:r w:rsidRPr="001336D6">
        <w:rPr>
          <w:sz w:val="28"/>
          <w:szCs w:val="28"/>
          <w:lang w:val="ru-RU"/>
        </w:rPr>
        <w:t>Эскиндаров</w:t>
      </w:r>
      <w:proofErr w:type="spellEnd"/>
      <w:r w:rsidRPr="001336D6">
        <w:rPr>
          <w:sz w:val="28"/>
          <w:szCs w:val="28"/>
          <w:lang w:val="ru-RU"/>
        </w:rPr>
        <w:t xml:space="preserve">, </w:t>
      </w:r>
      <w:r w:rsidRPr="001336D6">
        <w:rPr>
          <w:sz w:val="28"/>
          <w:szCs w:val="28"/>
          <w:lang w:val="ru-RU"/>
        </w:rPr>
        <w:lastRenderedPageBreak/>
        <w:t xml:space="preserve">И.Ю. Беляева, Б.С. Батаева [и др.] Финуниверситет ; под ред. И.Ю. Беляевой,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- 316 с. - (Бакалавриат). - Текст: непосредственный. - То же. - 2018. - ЭБС BOOK.ru. - URL: https://www.book.ru/book/927771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Дополнительная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Р. Принципы корпоративных финансов: Пер. с англ. / Р.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С. Майерс. - Москва: Олимп-Бизнес, 2006, 2008, 2012. - 1008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, А. Инвестиционная оценка: инструменты и методы оценки любых </w:t>
      </w:r>
      <w:proofErr w:type="gramStart"/>
      <w:r w:rsidRPr="001336D6">
        <w:rPr>
          <w:sz w:val="28"/>
          <w:szCs w:val="28"/>
          <w:lang w:val="ru-RU"/>
        </w:rPr>
        <w:t>активов :</w:t>
      </w:r>
      <w:proofErr w:type="gramEnd"/>
      <w:r w:rsidRPr="001336D6">
        <w:rPr>
          <w:sz w:val="28"/>
          <w:szCs w:val="28"/>
          <w:lang w:val="ru-RU"/>
        </w:rPr>
        <w:t xml:space="preserve"> учебно-практическое пособие / А.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. - 11-е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-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Альпина </w:t>
      </w:r>
      <w:proofErr w:type="spellStart"/>
      <w:r w:rsidRPr="001336D6">
        <w:rPr>
          <w:sz w:val="28"/>
          <w:szCs w:val="28"/>
          <w:lang w:val="ru-RU"/>
        </w:rPr>
        <w:t>Паблишер</w:t>
      </w:r>
      <w:proofErr w:type="spellEnd"/>
      <w:r w:rsidRPr="001336D6">
        <w:rPr>
          <w:sz w:val="28"/>
          <w:szCs w:val="28"/>
          <w:lang w:val="ru-RU"/>
        </w:rPr>
        <w:t xml:space="preserve">, 2021. - 1316 с. - ЭБС ZNANIUM.com. - URL: https://znanium.com/catalog/product/1838938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 Оценка недвижимости: учебник / под ред. М.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Федотова, М.А. Проектное финансирование и анализ: учебное пособие для студ. бакалавриата и магистратуры,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</w:t>
      </w:r>
      <w:proofErr w:type="gramStart"/>
      <w:r w:rsidRPr="001336D6">
        <w:rPr>
          <w:sz w:val="28"/>
          <w:szCs w:val="28"/>
          <w:lang w:val="ru-RU"/>
        </w:rPr>
        <w:t>по эконом</w:t>
      </w:r>
      <w:proofErr w:type="gramEnd"/>
      <w:r w:rsidRPr="001336D6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1336D6">
        <w:rPr>
          <w:sz w:val="28"/>
          <w:szCs w:val="28"/>
          <w:lang w:val="ru-RU"/>
        </w:rPr>
        <w:t>анализ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Издательство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1336D6">
        <w:rPr>
          <w:sz w:val="28"/>
          <w:szCs w:val="28"/>
          <w:lang w:val="ru-RU"/>
        </w:rPr>
        <w:t>студ</w:t>
      </w:r>
      <w:proofErr w:type="spellEnd"/>
      <w:r w:rsidRPr="001336D6">
        <w:rPr>
          <w:sz w:val="28"/>
          <w:szCs w:val="28"/>
          <w:lang w:val="ru-RU"/>
        </w:rPr>
        <w:t xml:space="preserve">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 xml:space="preserve">. "Экономика", "Менеджмент"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Н.И. Лахметкиной.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2014, 2015. - 262 с. - (Бакалавриат и магистратура). - Текст: непосредственный. - То же. - 2016. - ЭБС BOOK.ru. - </w:t>
      </w:r>
      <w:r w:rsidRPr="001336D6">
        <w:rPr>
          <w:sz w:val="28"/>
          <w:szCs w:val="28"/>
          <w:lang w:val="ru-RU"/>
        </w:rPr>
        <w:lastRenderedPageBreak/>
        <w:t xml:space="preserve">URL: https://book.ru/book/918667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финансы в цифровой </w:t>
      </w:r>
      <w:proofErr w:type="gramStart"/>
      <w:r w:rsidRPr="001336D6">
        <w:rPr>
          <w:sz w:val="28"/>
          <w:szCs w:val="28"/>
          <w:lang w:val="ru-RU"/>
        </w:rPr>
        <w:t>экономике :</w:t>
      </w:r>
      <w:proofErr w:type="gramEnd"/>
      <w:r w:rsidRPr="001336D6">
        <w:rPr>
          <w:sz w:val="28"/>
          <w:szCs w:val="28"/>
          <w:lang w:val="ru-RU"/>
        </w:rPr>
        <w:t xml:space="preserve"> монография / под общ. ред. Л.Г. </w:t>
      </w:r>
      <w:proofErr w:type="spellStart"/>
      <w:r w:rsidRPr="001336D6">
        <w:rPr>
          <w:sz w:val="28"/>
          <w:szCs w:val="28"/>
          <w:lang w:val="ru-RU"/>
        </w:rPr>
        <w:t>Паштовой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Русайнс</w:t>
      </w:r>
      <w:proofErr w:type="spellEnd"/>
      <w:r w:rsidRPr="001336D6">
        <w:rPr>
          <w:sz w:val="28"/>
          <w:szCs w:val="28"/>
          <w:lang w:val="ru-RU"/>
        </w:rPr>
        <w:t xml:space="preserve">, 2019. - 267 с. – ЭБС BOOK.ru. - </w:t>
      </w:r>
      <w:proofErr w:type="gramStart"/>
      <w:r w:rsidRPr="001336D6">
        <w:rPr>
          <w:sz w:val="28"/>
          <w:szCs w:val="28"/>
          <w:lang w:val="ru-RU"/>
        </w:rPr>
        <w:t>URL:  http://www.book.ru/book/932792</w:t>
      </w:r>
      <w:proofErr w:type="gramEnd"/>
      <w:r w:rsidRPr="001336D6">
        <w:rPr>
          <w:sz w:val="28"/>
          <w:szCs w:val="28"/>
          <w:lang w:val="ru-RU"/>
        </w:rPr>
        <w:t xml:space="preserve">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Варфоломеева, А. О. Информационные системы </w:t>
      </w:r>
      <w:proofErr w:type="gramStart"/>
      <w:r w:rsidRPr="001336D6">
        <w:rPr>
          <w:sz w:val="28"/>
          <w:szCs w:val="28"/>
          <w:lang w:val="ru-RU"/>
        </w:rPr>
        <w:t>предприятия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А.О. Варфоломеева, А.В. </w:t>
      </w:r>
      <w:proofErr w:type="spellStart"/>
      <w:r w:rsidRPr="001336D6">
        <w:rPr>
          <w:sz w:val="28"/>
          <w:szCs w:val="28"/>
          <w:lang w:val="ru-RU"/>
        </w:rPr>
        <w:t>Коряковский</w:t>
      </w:r>
      <w:proofErr w:type="spellEnd"/>
      <w:r w:rsidRPr="001336D6">
        <w:rPr>
          <w:sz w:val="28"/>
          <w:szCs w:val="28"/>
          <w:lang w:val="ru-RU"/>
        </w:rPr>
        <w:t xml:space="preserve">, В.П. Романов. — 2-е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ИНФРА-М, 2022. — 330 с. — (Высшее образование: Бакалавриат). — ЭБС ZNANIUM.com. - URL: https://znanium.com/catalog/product/1844303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Я. Л. Бизнес-аналитика средствами </w:t>
      </w:r>
      <w:proofErr w:type="spellStart"/>
      <w:proofErr w:type="gramStart"/>
      <w:r w:rsidRPr="001336D6">
        <w:rPr>
          <w:sz w:val="28"/>
          <w:szCs w:val="28"/>
          <w:lang w:val="ru-RU"/>
        </w:rPr>
        <w:t>Excel</w:t>
      </w:r>
      <w:proofErr w:type="spellEnd"/>
      <w:r w:rsidRPr="001336D6">
        <w:rPr>
          <w:sz w:val="28"/>
          <w:szCs w:val="28"/>
          <w:lang w:val="ru-RU"/>
        </w:rPr>
        <w:t xml:space="preserve">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Я.Л. </w:t>
      </w: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О.Ю. Городецкая, А.В. </w:t>
      </w:r>
      <w:proofErr w:type="spellStart"/>
      <w:r w:rsidRPr="001336D6">
        <w:rPr>
          <w:sz w:val="28"/>
          <w:szCs w:val="28"/>
          <w:lang w:val="ru-RU"/>
        </w:rPr>
        <w:t>Золотарюк</w:t>
      </w:r>
      <w:proofErr w:type="spellEnd"/>
      <w:r w:rsidRPr="001336D6">
        <w:rPr>
          <w:sz w:val="28"/>
          <w:szCs w:val="28"/>
          <w:lang w:val="ru-RU"/>
        </w:rPr>
        <w:t xml:space="preserve">. — 3-е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Вузовский учебник : ИНФРА-М, 2021. — 350 с. – ЭБС ZNANIUM.com. - URL: https://znanium.com/catalog/product/1668637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Т.Б. Особенности анализа в сегментах бизнеса = </w:t>
      </w:r>
      <w:proofErr w:type="spellStart"/>
      <w:r w:rsidRPr="001336D6">
        <w:rPr>
          <w:sz w:val="28"/>
          <w:szCs w:val="28"/>
          <w:lang w:val="ru-RU"/>
        </w:rPr>
        <w:t>Features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analysis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in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segments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business</w:t>
      </w:r>
      <w:proofErr w:type="spellEnd"/>
      <w:r w:rsidRPr="001336D6">
        <w:rPr>
          <w:sz w:val="28"/>
          <w:szCs w:val="28"/>
          <w:lang w:val="ru-RU"/>
        </w:rPr>
        <w:t xml:space="preserve">: практикум / Т.Б. </w:t>
      </w: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Ч.В. Керимова; Финуниверситет, Департамент учета, анализа и аудита - Москва: Финуниверситет, 2017. - 111 с. – Текст: непосредственный. - То же. - ЭБ Финуниверситета. -  Доступ из локальной сети Финуниверситета (чтение). — URL:http://elib.fa.ru/rbook/Izzuka.pdf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 xml:space="preserve">, Ю.Е. Корпоративная социальная ответственность: эволюция концепции: монография / Ю.Е. </w:t>
      </w: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>; С.-</w:t>
      </w:r>
      <w:proofErr w:type="spellStart"/>
      <w:r w:rsidRPr="001336D6">
        <w:rPr>
          <w:sz w:val="28"/>
          <w:szCs w:val="28"/>
          <w:lang w:val="ru-RU"/>
        </w:rPr>
        <w:t>Петерб</w:t>
      </w:r>
      <w:proofErr w:type="spellEnd"/>
      <w:r w:rsidRPr="001336D6">
        <w:rPr>
          <w:sz w:val="28"/>
          <w:szCs w:val="28"/>
          <w:lang w:val="ru-RU"/>
        </w:rPr>
        <w:t xml:space="preserve">. гос. ун-т, Высшая школа менеджмента. - Санкт-Петербург.: Высшая школа менеджмента, 2011. - 272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ZNANIUM.com. - </w:t>
      </w:r>
      <w:proofErr w:type="gramStart"/>
      <w:r w:rsidRPr="001336D6">
        <w:rPr>
          <w:sz w:val="28"/>
          <w:szCs w:val="28"/>
          <w:lang w:val="ru-RU"/>
        </w:rPr>
        <w:t>URL :</w:t>
      </w:r>
      <w:proofErr w:type="gramEnd"/>
      <w:r w:rsidRPr="001336D6">
        <w:rPr>
          <w:sz w:val="28"/>
          <w:szCs w:val="28"/>
          <w:lang w:val="ru-RU"/>
        </w:rPr>
        <w:t xml:space="preserve"> http://znanium.com/catalog/product/492721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1336D6">
        <w:rPr>
          <w:sz w:val="28"/>
          <w:szCs w:val="28"/>
          <w:lang w:val="ru-RU"/>
        </w:rPr>
        <w:t>Ашмарина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lastRenderedPageBreak/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науч. ред. И.Ю. Беляевой, О.В. Даниловой.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2021. - 268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URL:https://book.ru/book/942941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Интернет-ресурсы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  <w:lang w:val="ru-RU"/>
        </w:rPr>
        <w:t>База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данных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и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прогнозов</w:t>
      </w:r>
      <w:r w:rsidRPr="001336D6">
        <w:rPr>
          <w:sz w:val="28"/>
          <w:szCs w:val="28"/>
        </w:rPr>
        <w:t xml:space="preserve"> Economist Intelligence Unit – eiu.com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Котировки акций на ММВБ. http://www.micex.ru/marketdata/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1336D6">
        <w:rPr>
          <w:sz w:val="28"/>
          <w:szCs w:val="28"/>
          <w:lang w:val="ru-RU"/>
        </w:rPr>
        <w:t>Асвата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Дамодарана</w:t>
      </w:r>
      <w:proofErr w:type="spellEnd"/>
      <w:r w:rsidRPr="001336D6">
        <w:rPr>
          <w:sz w:val="28"/>
          <w:szCs w:val="28"/>
          <w:lang w:val="ru-RU"/>
        </w:rPr>
        <w:t xml:space="preserve"> - damodaran.com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10" w:history="1"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1336D6">
        <w:rPr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11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1336D6">
        <w:rPr>
          <w:sz w:val="28"/>
          <w:szCs w:val="28"/>
          <w:lang w:val="ru-RU"/>
        </w:rPr>
        <w:t xml:space="preserve"> 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www.rbk.ru – официальный сайт информационного агентства «</w:t>
      </w:r>
      <w:proofErr w:type="spellStart"/>
      <w:r w:rsidRPr="001336D6">
        <w:rPr>
          <w:sz w:val="28"/>
          <w:szCs w:val="28"/>
          <w:lang w:val="ru-RU"/>
        </w:rPr>
        <w:t>РосБизнесКонсалтинг</w:t>
      </w:r>
      <w:proofErr w:type="spellEnd"/>
      <w:r w:rsidRPr="001336D6">
        <w:rPr>
          <w:sz w:val="28"/>
          <w:szCs w:val="28"/>
          <w:lang w:val="ru-RU"/>
        </w:rPr>
        <w:t>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720"/>
        </w:tabs>
        <w:spacing w:before="0" w:line="336" w:lineRule="auto"/>
        <w:ind w:left="720" w:hanging="11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https://raexpert.ru/ - официальный сайт рейтингового агентства Эксперт.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http://www.consultant.ru/ - справочная правовая система «Консультант-Плюс».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Портал российских оценщиков. </w:t>
      </w:r>
      <w:hyperlink r:id="rId12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valuer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  <w:tab w:val="left" w:pos="426"/>
        </w:tabs>
        <w:spacing w:before="0" w:line="336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Программный комплекс для организации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1336D6">
        <w:rPr>
          <w:sz w:val="28"/>
          <w:szCs w:val="28"/>
        </w:rPr>
        <w:t>Quik</w:t>
      </w:r>
      <w:proofErr w:type="spellEnd"/>
      <w:r w:rsidRPr="001336D6">
        <w:rPr>
          <w:sz w:val="28"/>
          <w:szCs w:val="28"/>
          <w:lang w:val="ru-RU"/>
        </w:rPr>
        <w:t xml:space="preserve">. [Официальный сайт]. </w:t>
      </w:r>
      <w:r w:rsidRPr="001336D6">
        <w:rPr>
          <w:sz w:val="28"/>
          <w:szCs w:val="28"/>
        </w:rPr>
        <w:t>URL</w:t>
      </w:r>
      <w:r w:rsidRPr="001336D6">
        <w:rPr>
          <w:sz w:val="28"/>
          <w:szCs w:val="28"/>
          <w:lang w:val="ru-RU"/>
        </w:rPr>
        <w:t>:</w:t>
      </w:r>
      <w:r w:rsidRPr="001336D6">
        <w:rPr>
          <w:rStyle w:val="apple-converted-space"/>
          <w:sz w:val="28"/>
          <w:szCs w:val="28"/>
        </w:rPr>
        <w:t> </w:t>
      </w:r>
      <w:r w:rsidRPr="001336D6">
        <w:rPr>
          <w:sz w:val="28"/>
          <w:szCs w:val="28"/>
        </w:rPr>
        <w:t> </w:t>
      </w:r>
      <w:hyperlink r:id="rId13" w:tgtFrame="_blank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1336D6">
        <w:rPr>
          <w:rStyle w:val="apple-converted-space"/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numPr>
          <w:ilvl w:val="0"/>
          <w:numId w:val="4"/>
        </w:numPr>
        <w:tabs>
          <w:tab w:val="clear" w:pos="501"/>
          <w:tab w:val="num" w:pos="720"/>
        </w:tabs>
        <w:spacing w:before="0" w:line="336" w:lineRule="auto"/>
        <w:ind w:left="720" w:hanging="11"/>
        <w:rPr>
          <w:sz w:val="28"/>
          <w:szCs w:val="28"/>
          <w:lang w:eastAsia="ru-RU"/>
        </w:rPr>
      </w:pPr>
      <w:proofErr w:type="spellStart"/>
      <w:r w:rsidRPr="001336D6">
        <w:rPr>
          <w:sz w:val="28"/>
          <w:szCs w:val="28"/>
          <w:lang w:eastAsia="ru-RU"/>
        </w:rPr>
        <w:t>Электронные</w:t>
      </w:r>
      <w:proofErr w:type="spellEnd"/>
      <w:r w:rsidRPr="001336D6">
        <w:rPr>
          <w:sz w:val="28"/>
          <w:szCs w:val="28"/>
          <w:lang w:eastAsia="ru-RU"/>
        </w:rPr>
        <w:t xml:space="preserve"> </w:t>
      </w:r>
      <w:proofErr w:type="spellStart"/>
      <w:r w:rsidRPr="001336D6">
        <w:rPr>
          <w:sz w:val="28"/>
          <w:szCs w:val="28"/>
          <w:lang w:eastAsia="ru-RU"/>
        </w:rPr>
        <w:t>ресурсы</w:t>
      </w:r>
      <w:proofErr w:type="spellEnd"/>
      <w:r w:rsidRPr="001336D6">
        <w:rPr>
          <w:sz w:val="28"/>
          <w:szCs w:val="28"/>
          <w:lang w:eastAsia="ru-RU"/>
        </w:rPr>
        <w:t xml:space="preserve"> БИК:</w:t>
      </w:r>
    </w:p>
    <w:p w:rsidR="001336D6" w:rsidRPr="001336D6" w:rsidRDefault="001336D6" w:rsidP="001336D6">
      <w:pPr>
        <w:spacing w:line="336" w:lineRule="auto"/>
        <w:rPr>
          <w:sz w:val="28"/>
          <w:szCs w:val="28"/>
          <w:lang w:eastAsia="ru-RU"/>
        </w:rPr>
      </w:pP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4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fa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biblioclub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urait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5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org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  <w:r w:rsidRPr="001336D6">
          <w:rPr>
            <w:rStyle w:val="aa"/>
            <w:color w:val="auto"/>
            <w:sz w:val="28"/>
            <w:szCs w:val="28"/>
          </w:rPr>
          <w:t>books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shd w:val="clear" w:color="auto" w:fill="FFFFFF"/>
          <w:lang w:val="ru-RU"/>
        </w:rPr>
        <w:lastRenderedPageBreak/>
        <w:t>Справочно-образовательная система</w:t>
      </w: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Актион</w:t>
      </w:r>
      <w:proofErr w:type="spellEnd"/>
      <w:r w:rsidRPr="001336D6">
        <w:rPr>
          <w:sz w:val="28"/>
          <w:szCs w:val="28"/>
          <w:lang w:val="ru-RU"/>
        </w:rPr>
        <w:t xml:space="preserve"> 360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action</w:t>
      </w:r>
      <w:r w:rsidRPr="001336D6">
        <w:rPr>
          <w:sz w:val="28"/>
          <w:szCs w:val="28"/>
          <w:lang w:val="ru-RU"/>
        </w:rPr>
        <w:t>360.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1336D6">
        <w:rPr>
          <w:sz w:val="28"/>
          <w:szCs w:val="28"/>
        </w:rPr>
        <w:t>Alpina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Digital</w:t>
      </w:r>
      <w:r w:rsidRPr="001336D6">
        <w:rPr>
          <w:sz w:val="28"/>
          <w:szCs w:val="28"/>
          <w:lang w:val="ru-RU"/>
        </w:rPr>
        <w:t xml:space="preserve"> </w:t>
      </w:r>
      <w:hyperlink r:id="rId16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lib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fa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miflib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  <w:proofErr w:type="spellStart"/>
      <w:r w:rsidRPr="001336D6">
        <w:rPr>
          <w:sz w:val="28"/>
          <w:szCs w:val="28"/>
        </w:rPr>
        <w:t>auth</w:t>
      </w:r>
      <w:proofErr w:type="spellEnd"/>
      <w:r w:rsidRPr="001336D6">
        <w:rPr>
          <w:sz w:val="28"/>
          <w:szCs w:val="28"/>
          <w:lang w:val="ru-RU"/>
        </w:rPr>
        <w:t>/#/</w:t>
      </w:r>
      <w:r w:rsidRPr="001336D6">
        <w:rPr>
          <w:sz w:val="28"/>
          <w:szCs w:val="28"/>
        </w:rPr>
        <w:t>registration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Интернет-библиотека СМИ 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grebennikon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 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Национальная электронная библиотека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  <w:lang w:val="ru-RU"/>
        </w:rPr>
        <w:t>нэб.рф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.1</w:t>
      </w:r>
      <w:proofErr w:type="spellStart"/>
      <w:r w:rsidRPr="001336D6">
        <w:rPr>
          <w:sz w:val="28"/>
          <w:szCs w:val="28"/>
        </w:rPr>
        <w:t>fd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СПАРК </w:t>
      </w:r>
      <w:hyperlink r:id="rId17" w:history="1">
        <w:r w:rsidRPr="001336D6">
          <w:rPr>
            <w:rStyle w:val="aa"/>
            <w:color w:val="auto"/>
            <w:sz w:val="28"/>
            <w:szCs w:val="28"/>
          </w:rPr>
          <w:t>https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spark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STATISTA https://www.statista.com/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Academic Reference http://ar.cnki.net/ACADREF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Пакет баз данных компании </w:t>
      </w:r>
      <w:r w:rsidRPr="001336D6">
        <w:rPr>
          <w:sz w:val="28"/>
          <w:szCs w:val="28"/>
        </w:rPr>
        <w:t>EBSCO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Publishing</w:t>
      </w:r>
      <w:r w:rsidRPr="001336D6">
        <w:rPr>
          <w:sz w:val="28"/>
          <w:szCs w:val="28"/>
          <w:lang w:val="ru-RU"/>
        </w:rPr>
        <w:t xml:space="preserve">, крупнейшего </w:t>
      </w:r>
      <w:proofErr w:type="spellStart"/>
      <w:r w:rsidRPr="001336D6">
        <w:rPr>
          <w:sz w:val="28"/>
          <w:szCs w:val="28"/>
          <w:lang w:val="ru-RU"/>
        </w:rPr>
        <w:t>агрегатора</w:t>
      </w:r>
      <w:proofErr w:type="spellEnd"/>
      <w:r w:rsidRPr="001336D6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search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ebscohost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</w:rPr>
        <w:t>Henry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Stewart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Talks</w:t>
      </w:r>
      <w:r w:rsidRPr="001336D6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hstalks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  <w:r w:rsidRPr="001336D6">
        <w:rPr>
          <w:sz w:val="28"/>
          <w:szCs w:val="28"/>
          <w:lang w:val="ru-RU"/>
        </w:rPr>
        <w:t>/</w:t>
      </w:r>
      <w:r w:rsidRPr="001336D6">
        <w:rPr>
          <w:sz w:val="28"/>
          <w:szCs w:val="28"/>
        </w:rPr>
        <w:t>business</w:t>
      </w:r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: 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eBooks</w:t>
      </w:r>
      <w:r w:rsidRPr="001336D6">
        <w:rPr>
          <w:sz w:val="28"/>
          <w:szCs w:val="28"/>
          <w:lang w:val="ru-RU"/>
        </w:rPr>
        <w:t xml:space="preserve"> </w:t>
      </w:r>
      <w:hyperlink r:id="rId18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link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springer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Электронные продукты издательства </w:t>
      </w:r>
      <w:r w:rsidRPr="001336D6">
        <w:rPr>
          <w:sz w:val="28"/>
          <w:szCs w:val="28"/>
        </w:rPr>
        <w:t>Elsevier</w:t>
      </w:r>
      <w:r w:rsidRPr="001336D6">
        <w:rPr>
          <w:sz w:val="28"/>
          <w:szCs w:val="28"/>
          <w:lang w:val="ru-RU"/>
        </w:rPr>
        <w:t xml:space="preserve"> </w:t>
      </w:r>
      <w:hyperlink r:id="rId19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 xml:space="preserve">Emerald: Management </w:t>
      </w:r>
      <w:proofErr w:type="spellStart"/>
      <w:r w:rsidRPr="001336D6">
        <w:rPr>
          <w:sz w:val="28"/>
          <w:szCs w:val="28"/>
        </w:rPr>
        <w:t>eJournal</w:t>
      </w:r>
      <w:proofErr w:type="spellEnd"/>
      <w:r w:rsidRPr="001336D6">
        <w:rPr>
          <w:sz w:val="28"/>
          <w:szCs w:val="28"/>
        </w:rPr>
        <w:t xml:space="preserve"> Portfolio </w:t>
      </w:r>
      <w:hyperlink r:id="rId20" w:history="1">
        <w:r w:rsidRPr="001336D6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1336D6" w:rsidRPr="001336D6" w:rsidRDefault="001336D6" w:rsidP="001336D6">
      <w:pPr>
        <w:pStyle w:val="aff2"/>
        <w:numPr>
          <w:ilvl w:val="0"/>
          <w:numId w:val="16"/>
        </w:numPr>
        <w:spacing w:before="0" w:beforeAutospacing="0" w:after="0" w:afterAutospacing="0" w:line="336" w:lineRule="auto"/>
        <w:jc w:val="both"/>
        <w:rPr>
          <w:rStyle w:val="ab"/>
          <w:b w:val="0"/>
          <w:sz w:val="28"/>
          <w:szCs w:val="28"/>
          <w:lang w:val="en-US"/>
        </w:rPr>
      </w:pPr>
      <w:r w:rsidRPr="001336D6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1336D6">
        <w:rPr>
          <w:rStyle w:val="ab"/>
          <w:sz w:val="28"/>
          <w:szCs w:val="28"/>
          <w:lang w:val="en-US"/>
        </w:rPr>
        <w:t xml:space="preserve"> </w:t>
      </w:r>
      <w:hyperlink r:id="rId21" w:history="1">
        <w:r w:rsidRPr="001336D6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1336D6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1336D6">
        <w:rPr>
          <w:sz w:val="28"/>
          <w:szCs w:val="28"/>
          <w:shd w:val="clear" w:color="auto" w:fill="FFFFFF"/>
        </w:rPr>
        <w:t> OECD</w:t>
      </w:r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336D6">
        <w:rPr>
          <w:sz w:val="28"/>
          <w:szCs w:val="28"/>
          <w:shd w:val="clear" w:color="auto" w:fill="FFFFFF"/>
        </w:rPr>
        <w:t>iLibrary</w:t>
      </w:r>
      <w:proofErr w:type="spellEnd"/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hyperlink r:id="rId22" w:history="1"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1336D6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1336D6">
        <w:rPr>
          <w:sz w:val="28"/>
          <w:szCs w:val="28"/>
          <w:lang w:val="ru-RU"/>
        </w:rPr>
        <w:t xml:space="preserve">управления» 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eduvideo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online</w:t>
      </w:r>
      <w:r w:rsidRPr="001336D6">
        <w:rPr>
          <w:sz w:val="28"/>
          <w:szCs w:val="28"/>
          <w:lang w:val="ru-RU"/>
        </w:rPr>
        <w:t>/</w:t>
      </w:r>
      <w:proofErr w:type="gramEnd"/>
    </w:p>
    <w:p w:rsidR="0006309D" w:rsidRPr="001336D6" w:rsidRDefault="001336D6" w:rsidP="001336D6">
      <w:pPr>
        <w:pStyle w:val="a5"/>
        <w:widowControl/>
        <w:numPr>
          <w:ilvl w:val="0"/>
          <w:numId w:val="16"/>
        </w:numPr>
        <w:tabs>
          <w:tab w:val="num" w:pos="720"/>
        </w:tabs>
        <w:spacing w:before="0" w:line="336" w:lineRule="auto"/>
        <w:ind w:hanging="501"/>
        <w:contextualSpacing/>
        <w:jc w:val="both"/>
        <w:rPr>
          <w:bCs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lastRenderedPageBreak/>
        <w:t xml:space="preserve">База данных научных журналов издательства </w:t>
      </w:r>
      <w:r w:rsidRPr="001336D6">
        <w:rPr>
          <w:sz w:val="28"/>
          <w:szCs w:val="28"/>
        </w:rPr>
        <w:t>Wiley</w:t>
      </w:r>
      <w:r w:rsidRPr="001336D6">
        <w:rPr>
          <w:sz w:val="28"/>
          <w:szCs w:val="28"/>
          <w:lang w:val="ru-RU"/>
        </w:rPr>
        <w:t xml:space="preserve"> </w:t>
      </w:r>
      <w:hyperlink r:id="rId23" w:history="1">
        <w:r w:rsidRPr="001336D6">
          <w:rPr>
            <w:rStyle w:val="aa"/>
            <w:color w:val="auto"/>
            <w:sz w:val="28"/>
            <w:szCs w:val="28"/>
          </w:rPr>
          <w:t>https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r w:rsidRPr="001336D6">
          <w:rPr>
            <w:rStyle w:val="aa"/>
            <w:color w:val="auto"/>
            <w:sz w:val="28"/>
            <w:szCs w:val="28"/>
          </w:rPr>
          <w:t>com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B821E4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B821E4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16939190"/>
      <w:r w:rsidRPr="00B821E4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D3F" w:rsidRDefault="002163C3" w:rsidP="000079C0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D3F">
        <w:rPr>
          <w:webHidden/>
          <w:sz w:val="28"/>
          <w:szCs w:val="28"/>
          <w:lang w:val="ru-RU"/>
        </w:rPr>
        <w:t xml:space="preserve">2. </w:t>
      </w:r>
      <w:r w:rsidR="000079C0" w:rsidRPr="00B82D3F">
        <w:rPr>
          <w:webHidden/>
          <w:sz w:val="28"/>
          <w:szCs w:val="28"/>
          <w:lang w:val="ru-RU"/>
        </w:rPr>
        <w:t xml:space="preserve">Антивирус </w:t>
      </w:r>
      <w:r w:rsidR="000079C0" w:rsidRPr="000079C0">
        <w:rPr>
          <w:sz w:val="28"/>
          <w:szCs w:val="28"/>
        </w:rPr>
        <w:t>Kaspersky</w:t>
      </w:r>
      <w:r w:rsidR="000079C0" w:rsidRPr="00B82D3F">
        <w:rPr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6939191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B821E4">
        <w:rPr>
          <w:color w:val="000000"/>
          <w:lang w:val="ru-RU"/>
        </w:rPr>
        <w:t xml:space="preserve">Справочная правовая система </w:t>
      </w:r>
      <w:proofErr w:type="spellStart"/>
      <w:r w:rsidRPr="00B821E4">
        <w:rPr>
          <w:color w:val="000000"/>
          <w:lang w:val="ru-RU"/>
        </w:rPr>
        <w:t>КонсультантПлюс</w:t>
      </w:r>
      <w:proofErr w:type="spellEnd"/>
      <w:r w:rsidRPr="00B821E4">
        <w:rPr>
          <w:color w:val="000000"/>
          <w:lang w:val="ru-RU"/>
        </w:rPr>
        <w:t xml:space="preserve">»: </w:t>
      </w:r>
      <w:r w:rsidRPr="00B821E4">
        <w:rPr>
          <w:color w:val="000000"/>
        </w:rPr>
        <w:t>www</w:t>
      </w:r>
      <w:r w:rsidRPr="00B821E4">
        <w:rPr>
          <w:color w:val="000000"/>
          <w:lang w:val="ru-RU"/>
        </w:rPr>
        <w:t>.</w:t>
      </w:r>
      <w:r w:rsidRPr="00B821E4">
        <w:rPr>
          <w:color w:val="000000"/>
        </w:rPr>
        <w:t>consultant</w:t>
      </w:r>
      <w:r w:rsidRPr="00B821E4">
        <w:rPr>
          <w:color w:val="000000"/>
          <w:lang w:val="ru-RU"/>
        </w:rPr>
        <w:t>.</w:t>
      </w:r>
      <w:proofErr w:type="spellStart"/>
      <w:r w:rsidRPr="00B821E4">
        <w:rPr>
          <w:color w:val="000000"/>
        </w:rPr>
        <w:t>ru</w:t>
      </w:r>
      <w:proofErr w:type="spellEnd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B821E4">
        <w:rPr>
          <w:color w:val="000000"/>
        </w:rPr>
        <w:t>Справочная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правовая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система</w:t>
      </w:r>
      <w:proofErr w:type="spellEnd"/>
      <w:r w:rsidRPr="00B821E4">
        <w:rPr>
          <w:color w:val="000000"/>
        </w:rPr>
        <w:t xml:space="preserve"> «</w:t>
      </w:r>
      <w:proofErr w:type="spellStart"/>
      <w:r w:rsidRPr="00B821E4">
        <w:rPr>
          <w:color w:val="000000"/>
        </w:rPr>
        <w:t>Гарант</w:t>
      </w:r>
      <w:proofErr w:type="spellEnd"/>
      <w:r w:rsidRPr="00B821E4">
        <w:rPr>
          <w:color w:val="000000"/>
        </w:rPr>
        <w:t>».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bookmarkStart w:id="33" w:name="_Toc16939192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693919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BB0941" w:rsidRPr="00690FBE" w:rsidRDefault="00BB0941" w:rsidP="00BB0941">
      <w:pPr>
        <w:spacing w:line="360" w:lineRule="auto"/>
        <w:jc w:val="center"/>
        <w:rPr>
          <w:lang w:val="ru-RU"/>
        </w:rPr>
      </w:pPr>
    </w:p>
    <w:p w:rsidR="00BB0941" w:rsidRPr="00690FBE" w:rsidRDefault="00BB0941" w:rsidP="00BB0941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BB0941" w:rsidRPr="00690FBE" w:rsidRDefault="00BB0941" w:rsidP="00BB0941">
      <w:pPr>
        <w:rPr>
          <w:lang w:val="ru-RU"/>
        </w:rPr>
      </w:pPr>
    </w:p>
    <w:p w:rsidR="00BB0941" w:rsidRPr="00690FBE" w:rsidRDefault="00BB0941" w:rsidP="00BB0941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BE7B5E735613416E849C0EBBD685A5F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D669CA6F24174594813EE243506F03F4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C5A93DAD5D4148FE9A76727ECA00D326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BB0941" w:rsidRPr="00690FBE" w:rsidRDefault="00BB0941" w:rsidP="00BB0941">
      <w:pPr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A0314E" w:rsidRDefault="00BB0941" w:rsidP="00BB0941">
      <w:pPr>
        <w:pStyle w:val="a5"/>
        <w:ind w:left="0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BB0941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B9F8126610694BD6A856C368BDB26081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792CDEE25432417488D080A70E8A2C8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BB0941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BB0941" w:rsidRPr="00A0314E" w:rsidRDefault="00BB0941" w:rsidP="00BB0941">
      <w:pPr>
        <w:pStyle w:val="a5"/>
        <w:ind w:left="0"/>
        <w:rPr>
          <w:b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1"/>
          <w:numId w:val="14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BB0941" w:rsidRPr="00690FBE" w:rsidRDefault="00BB0941" w:rsidP="00467DE8">
      <w:pPr>
        <w:pStyle w:val="a5"/>
        <w:widowControl/>
        <w:numPr>
          <w:ilvl w:val="2"/>
          <w:numId w:val="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BB0941" w:rsidRPr="00F23F0A" w:rsidRDefault="00BB0941" w:rsidP="00467DE8">
      <w:pPr>
        <w:pStyle w:val="a5"/>
        <w:widowControl/>
        <w:numPr>
          <w:ilvl w:val="1"/>
          <w:numId w:val="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BB0941" w:rsidRPr="00F23F0A" w:rsidRDefault="00BB0941" w:rsidP="00467DE8">
      <w:pPr>
        <w:pStyle w:val="a5"/>
        <w:widowControl/>
        <w:numPr>
          <w:ilvl w:val="1"/>
          <w:numId w:val="10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BB0941" w:rsidRPr="00F23F0A" w:rsidRDefault="00BB0941" w:rsidP="00467DE8">
      <w:pPr>
        <w:pStyle w:val="a5"/>
        <w:widowControl/>
        <w:numPr>
          <w:ilvl w:val="1"/>
          <w:numId w:val="11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9826B2">
      <w:pPr>
        <w:pStyle w:val="a5"/>
        <w:keepNext/>
        <w:keepLines/>
        <w:widowControl/>
        <w:numPr>
          <w:ilvl w:val="0"/>
          <w:numId w:val="1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BB0941" w:rsidRPr="00F23F0A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BB0941" w:rsidRPr="00167844" w:rsidRDefault="00BB0941" w:rsidP="00BB094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BB0941" w:rsidRPr="00167844" w:rsidRDefault="00BB0941" w:rsidP="00BB0941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BB0941" w:rsidRPr="00FC3BAB" w:rsidTr="00EB5556">
        <w:tc>
          <w:tcPr>
            <w:tcW w:w="4928" w:type="dxa"/>
            <w:shd w:val="clear" w:color="auto" w:fill="auto"/>
          </w:tcPr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</w:p>
          <w:p w:rsidR="00BB0941" w:rsidRPr="00690FBE" w:rsidRDefault="00BB0941" w:rsidP="00EB555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BB0941" w:rsidRPr="00FC3BAB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BB0941" w:rsidRPr="00F23F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BB0941" w:rsidRPr="00F23F0A" w:rsidRDefault="00BB0941" w:rsidP="00EB555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BB0941" w:rsidRPr="00F23F0A" w:rsidRDefault="00BB0941" w:rsidP="00EB555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BB0941" w:rsidRPr="00FC3BAB" w:rsidTr="00EB5556">
        <w:trPr>
          <w:trHeight w:val="1976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BB0941" w:rsidRPr="00690FBE" w:rsidRDefault="00BB0941" w:rsidP="00EB555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BB0941" w:rsidRPr="00F23F0A" w:rsidTr="00EB5556">
        <w:trPr>
          <w:trHeight w:val="533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BB0941" w:rsidRPr="00F23F0A" w:rsidRDefault="00BB0941" w:rsidP="00EB5556">
            <w:pPr>
              <w:ind w:left="-10"/>
            </w:pPr>
          </w:p>
          <w:p w:rsidR="00BB0941" w:rsidRPr="00F23F0A" w:rsidRDefault="00BB0941" w:rsidP="00EB5556">
            <w:pPr>
              <w:ind w:left="-10"/>
            </w:pPr>
          </w:p>
        </w:tc>
      </w:tr>
      <w:tr w:rsidR="00BB0941" w:rsidRPr="00FC3BAB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FE3164" w:rsidRDefault="00FE3164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</w:t>
      </w:r>
      <w:r w:rsidR="00BB0941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практики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4D41B3" w:rsidRDefault="00C248E5" w:rsidP="00C248E5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4D41B3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BB0941" w:rsidRPr="00FC3BAB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</w:t>
      </w:r>
      <w:r w:rsidR="00BB0941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BB0941" w:rsidRPr="00FC3BAB" w:rsidTr="00EB5556">
        <w:tc>
          <w:tcPr>
            <w:tcW w:w="567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 xml:space="preserve"> и планируемые результаты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BB0941">
        <w:rPr>
          <w:sz w:val="28"/>
          <w:szCs w:val="28"/>
          <w:u w:val="single"/>
          <w:lang w:val="ru-RU"/>
        </w:rPr>
        <w:t xml:space="preserve">           </w:t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16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C248E5" w:rsidRPr="00B821E4" w:rsidRDefault="00C248E5" w:rsidP="00C248E5">
      <w:pPr>
        <w:widowControl/>
        <w:rPr>
          <w:sz w:val="4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BB0941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C248E5" w:rsidRPr="00B821E4" w:rsidRDefault="00C248E5" w:rsidP="00C248E5">
      <w:pPr>
        <w:widowControl/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C248E5" w:rsidRPr="00FC3BAB" w:rsidTr="009312B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C248E5" w:rsidRPr="00B821E4" w:rsidTr="009312B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b/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8"/>
          <w:szCs w:val="8"/>
          <w:vertAlign w:val="superscript"/>
          <w:lang w:val="ru-RU"/>
        </w:rPr>
      </w:pP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C248E5" w:rsidRPr="00B821E4" w:rsidRDefault="00C248E5" w:rsidP="00C248E5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C248E5" w:rsidRPr="00B821E4" w:rsidRDefault="00C248E5" w:rsidP="00C248E5">
      <w:pPr>
        <w:widowControl/>
        <w:contextualSpacing/>
        <w:jc w:val="center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both"/>
        <w:rPr>
          <w:lang w:val="ru-RU"/>
        </w:rPr>
      </w:pPr>
    </w:p>
    <w:p w:rsidR="00C248E5" w:rsidRPr="00B821E4" w:rsidRDefault="00C248E5" w:rsidP="00C248E5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C248E5" w:rsidRPr="00B821E4" w:rsidRDefault="00C248E5" w:rsidP="00C248E5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C248E5" w:rsidRPr="00B821E4" w:rsidRDefault="00C248E5" w:rsidP="00C248E5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</w:p>
    <w:p w:rsidR="00C248E5" w:rsidRPr="00B821E4" w:rsidRDefault="00C248E5" w:rsidP="00C248E5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C248E5" w:rsidRPr="00B821E4" w:rsidRDefault="00C248E5" w:rsidP="00C248E5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C248E5" w:rsidRPr="00B821E4" w:rsidRDefault="00C248E5" w:rsidP="00C248E5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C248E5" w:rsidRPr="00B821E4" w:rsidRDefault="00C248E5" w:rsidP="00C248E5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C248E5" w:rsidRPr="00B821E4" w:rsidRDefault="00C248E5" w:rsidP="00C248E5">
      <w:pPr>
        <w:widowControl/>
        <w:jc w:val="right"/>
        <w:rPr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u w:val="single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C248E5" w:rsidRPr="00B821E4" w:rsidRDefault="00C248E5" w:rsidP="00C248E5">
      <w:pPr>
        <w:widowControl/>
        <w:ind w:left="5103"/>
        <w:rPr>
          <w:b/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департамента/кафедры: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707A95"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825" w:rsidRDefault="00475825" w:rsidP="00DC43F7">
      <w:r>
        <w:separator/>
      </w:r>
    </w:p>
  </w:endnote>
  <w:endnote w:type="continuationSeparator" w:id="0">
    <w:p w:rsidR="00475825" w:rsidRDefault="00475825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D31B27" w:rsidRDefault="00D31B27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BAB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D31B27" w:rsidRDefault="00D31B2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27" w:rsidRDefault="00D31B2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825" w:rsidRDefault="00475825" w:rsidP="00DC43F7">
      <w:r>
        <w:separator/>
      </w:r>
    </w:p>
  </w:footnote>
  <w:footnote w:type="continuationSeparator" w:id="0">
    <w:p w:rsidR="00475825" w:rsidRDefault="00475825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DD14365"/>
    <w:multiLevelType w:val="hybridMultilevel"/>
    <w:tmpl w:val="8F3A49B8"/>
    <w:lvl w:ilvl="0" w:tplc="0A9C823A">
      <w:start w:val="5"/>
      <w:numFmt w:val="decimal"/>
      <w:lvlText w:val="%1."/>
      <w:lvlJc w:val="left"/>
      <w:pPr>
        <w:ind w:left="2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167F3"/>
    <w:multiLevelType w:val="hybridMultilevel"/>
    <w:tmpl w:val="DC2AD596"/>
    <w:lvl w:ilvl="0" w:tplc="D13A1B84">
      <w:start w:val="1"/>
      <w:numFmt w:val="decimal"/>
      <w:lvlText w:val="%1."/>
      <w:lvlJc w:val="left"/>
      <w:pPr>
        <w:ind w:left="30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86BFD"/>
    <w:multiLevelType w:val="hybridMultilevel"/>
    <w:tmpl w:val="3A48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2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941783D"/>
    <w:multiLevelType w:val="hybridMultilevel"/>
    <w:tmpl w:val="EFE00732"/>
    <w:lvl w:ilvl="0" w:tplc="D20EE58C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4" w:hanging="360"/>
      </w:pPr>
    </w:lvl>
    <w:lvl w:ilvl="2" w:tplc="0419001B" w:tentative="1">
      <w:start w:val="1"/>
      <w:numFmt w:val="lowerRoman"/>
      <w:lvlText w:val="%3."/>
      <w:lvlJc w:val="right"/>
      <w:pPr>
        <w:ind w:left="4084" w:hanging="180"/>
      </w:pPr>
    </w:lvl>
    <w:lvl w:ilvl="3" w:tplc="0419000F" w:tentative="1">
      <w:start w:val="1"/>
      <w:numFmt w:val="decimal"/>
      <w:lvlText w:val="%4."/>
      <w:lvlJc w:val="left"/>
      <w:pPr>
        <w:ind w:left="4804" w:hanging="360"/>
      </w:pPr>
    </w:lvl>
    <w:lvl w:ilvl="4" w:tplc="04190019" w:tentative="1">
      <w:start w:val="1"/>
      <w:numFmt w:val="lowerLetter"/>
      <w:lvlText w:val="%5."/>
      <w:lvlJc w:val="left"/>
      <w:pPr>
        <w:ind w:left="5524" w:hanging="360"/>
      </w:pPr>
    </w:lvl>
    <w:lvl w:ilvl="5" w:tplc="0419001B" w:tentative="1">
      <w:start w:val="1"/>
      <w:numFmt w:val="lowerRoman"/>
      <w:lvlText w:val="%6."/>
      <w:lvlJc w:val="right"/>
      <w:pPr>
        <w:ind w:left="6244" w:hanging="180"/>
      </w:pPr>
    </w:lvl>
    <w:lvl w:ilvl="6" w:tplc="0419000F" w:tentative="1">
      <w:start w:val="1"/>
      <w:numFmt w:val="decimal"/>
      <w:lvlText w:val="%7."/>
      <w:lvlJc w:val="left"/>
      <w:pPr>
        <w:ind w:left="6964" w:hanging="360"/>
      </w:pPr>
    </w:lvl>
    <w:lvl w:ilvl="7" w:tplc="04190019" w:tentative="1">
      <w:start w:val="1"/>
      <w:numFmt w:val="lowerLetter"/>
      <w:lvlText w:val="%8."/>
      <w:lvlJc w:val="left"/>
      <w:pPr>
        <w:ind w:left="7684" w:hanging="360"/>
      </w:pPr>
    </w:lvl>
    <w:lvl w:ilvl="8" w:tplc="0419001B" w:tentative="1">
      <w:start w:val="1"/>
      <w:numFmt w:val="lowerRoman"/>
      <w:lvlText w:val="%9."/>
      <w:lvlJc w:val="right"/>
      <w:pPr>
        <w:ind w:left="8404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B102F42"/>
    <w:multiLevelType w:val="hybridMultilevel"/>
    <w:tmpl w:val="DD885108"/>
    <w:lvl w:ilvl="0" w:tplc="071E4972">
      <w:start w:val="1"/>
      <w:numFmt w:val="decimal"/>
      <w:lvlText w:val="%1."/>
      <w:lvlJc w:val="left"/>
      <w:pPr>
        <w:ind w:left="30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7CCE4308"/>
    <w:multiLevelType w:val="hybridMultilevel"/>
    <w:tmpl w:val="61C66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5"/>
  </w:num>
  <w:num w:numId="9">
    <w:abstractNumId w:val="16"/>
  </w:num>
  <w:num w:numId="10">
    <w:abstractNumId w:val="17"/>
  </w:num>
  <w:num w:numId="11">
    <w:abstractNumId w:val="0"/>
  </w:num>
  <w:num w:numId="12">
    <w:abstractNumId w:val="14"/>
  </w:num>
  <w:num w:numId="13">
    <w:abstractNumId w:val="8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6F4"/>
    <w:rsid w:val="0000571D"/>
    <w:rsid w:val="000079C0"/>
    <w:rsid w:val="000118CC"/>
    <w:rsid w:val="000122B9"/>
    <w:rsid w:val="000229B9"/>
    <w:rsid w:val="00026ADF"/>
    <w:rsid w:val="00037B5F"/>
    <w:rsid w:val="00046005"/>
    <w:rsid w:val="00053238"/>
    <w:rsid w:val="000540C9"/>
    <w:rsid w:val="0006010A"/>
    <w:rsid w:val="00063083"/>
    <w:rsid w:val="0006309D"/>
    <w:rsid w:val="00066012"/>
    <w:rsid w:val="00072A03"/>
    <w:rsid w:val="000752CA"/>
    <w:rsid w:val="00077852"/>
    <w:rsid w:val="00086042"/>
    <w:rsid w:val="0009130E"/>
    <w:rsid w:val="00093861"/>
    <w:rsid w:val="000955CA"/>
    <w:rsid w:val="00097783"/>
    <w:rsid w:val="00097E9E"/>
    <w:rsid w:val="000A19E0"/>
    <w:rsid w:val="000A24A2"/>
    <w:rsid w:val="000A3467"/>
    <w:rsid w:val="000B6008"/>
    <w:rsid w:val="000C5CCC"/>
    <w:rsid w:val="000C6BD8"/>
    <w:rsid w:val="000D269B"/>
    <w:rsid w:val="000D7CF1"/>
    <w:rsid w:val="000E083E"/>
    <w:rsid w:val="000E22E1"/>
    <w:rsid w:val="000E3112"/>
    <w:rsid w:val="000E4AC3"/>
    <w:rsid w:val="000F0AF5"/>
    <w:rsid w:val="000F3A59"/>
    <w:rsid w:val="000F401F"/>
    <w:rsid w:val="00102695"/>
    <w:rsid w:val="00105189"/>
    <w:rsid w:val="00105FBC"/>
    <w:rsid w:val="00106421"/>
    <w:rsid w:val="0010670D"/>
    <w:rsid w:val="00111177"/>
    <w:rsid w:val="00112023"/>
    <w:rsid w:val="0011400E"/>
    <w:rsid w:val="00116EFA"/>
    <w:rsid w:val="00117BEF"/>
    <w:rsid w:val="001259A7"/>
    <w:rsid w:val="00127444"/>
    <w:rsid w:val="001301F8"/>
    <w:rsid w:val="001306E5"/>
    <w:rsid w:val="00132567"/>
    <w:rsid w:val="001336D6"/>
    <w:rsid w:val="00135296"/>
    <w:rsid w:val="001432CD"/>
    <w:rsid w:val="00143699"/>
    <w:rsid w:val="00145794"/>
    <w:rsid w:val="00145A29"/>
    <w:rsid w:val="00150DE2"/>
    <w:rsid w:val="00151572"/>
    <w:rsid w:val="00154488"/>
    <w:rsid w:val="0015617F"/>
    <w:rsid w:val="00165A41"/>
    <w:rsid w:val="00166FFF"/>
    <w:rsid w:val="00170C61"/>
    <w:rsid w:val="00170E31"/>
    <w:rsid w:val="00171D0A"/>
    <w:rsid w:val="0019262D"/>
    <w:rsid w:val="001A0F56"/>
    <w:rsid w:val="001A1319"/>
    <w:rsid w:val="001A5496"/>
    <w:rsid w:val="001A67CF"/>
    <w:rsid w:val="001B03CE"/>
    <w:rsid w:val="001B32FB"/>
    <w:rsid w:val="001B4C79"/>
    <w:rsid w:val="001B720F"/>
    <w:rsid w:val="001C408D"/>
    <w:rsid w:val="001C41C1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300D"/>
    <w:rsid w:val="00256197"/>
    <w:rsid w:val="00257AF5"/>
    <w:rsid w:val="002736C7"/>
    <w:rsid w:val="002823A5"/>
    <w:rsid w:val="00284141"/>
    <w:rsid w:val="0028467F"/>
    <w:rsid w:val="0028550B"/>
    <w:rsid w:val="002871B1"/>
    <w:rsid w:val="002908D0"/>
    <w:rsid w:val="00290ED5"/>
    <w:rsid w:val="002966A8"/>
    <w:rsid w:val="00297BF7"/>
    <w:rsid w:val="002A32F8"/>
    <w:rsid w:val="002A53F8"/>
    <w:rsid w:val="002A7B37"/>
    <w:rsid w:val="002B1020"/>
    <w:rsid w:val="002B3201"/>
    <w:rsid w:val="002B3F45"/>
    <w:rsid w:val="002C3A91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4E44"/>
    <w:rsid w:val="002F5598"/>
    <w:rsid w:val="002F6ECF"/>
    <w:rsid w:val="0030077C"/>
    <w:rsid w:val="00302D6C"/>
    <w:rsid w:val="0030361B"/>
    <w:rsid w:val="00307714"/>
    <w:rsid w:val="00307A31"/>
    <w:rsid w:val="00310040"/>
    <w:rsid w:val="0031261E"/>
    <w:rsid w:val="00312EA2"/>
    <w:rsid w:val="003162E0"/>
    <w:rsid w:val="00320203"/>
    <w:rsid w:val="003240CE"/>
    <w:rsid w:val="00324E3E"/>
    <w:rsid w:val="00324ED8"/>
    <w:rsid w:val="00325FC8"/>
    <w:rsid w:val="00334751"/>
    <w:rsid w:val="00334C06"/>
    <w:rsid w:val="0033636C"/>
    <w:rsid w:val="003412AF"/>
    <w:rsid w:val="00343D85"/>
    <w:rsid w:val="00346CC0"/>
    <w:rsid w:val="0035107B"/>
    <w:rsid w:val="00355028"/>
    <w:rsid w:val="003570FF"/>
    <w:rsid w:val="0036130D"/>
    <w:rsid w:val="00361828"/>
    <w:rsid w:val="00364F2B"/>
    <w:rsid w:val="00366346"/>
    <w:rsid w:val="00366644"/>
    <w:rsid w:val="00366908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A7C64"/>
    <w:rsid w:val="003B1F5E"/>
    <w:rsid w:val="003B7001"/>
    <w:rsid w:val="003B72A7"/>
    <w:rsid w:val="003C62F4"/>
    <w:rsid w:val="003C7937"/>
    <w:rsid w:val="003D1002"/>
    <w:rsid w:val="003D52AF"/>
    <w:rsid w:val="003D724C"/>
    <w:rsid w:val="003E2E19"/>
    <w:rsid w:val="003E3F50"/>
    <w:rsid w:val="003E69CC"/>
    <w:rsid w:val="003F18F9"/>
    <w:rsid w:val="003F3D9F"/>
    <w:rsid w:val="003F4485"/>
    <w:rsid w:val="004030EA"/>
    <w:rsid w:val="00404C8E"/>
    <w:rsid w:val="00405BE0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39D0"/>
    <w:rsid w:val="00436376"/>
    <w:rsid w:val="004367AE"/>
    <w:rsid w:val="00446D93"/>
    <w:rsid w:val="004543EB"/>
    <w:rsid w:val="00456E2A"/>
    <w:rsid w:val="004607E7"/>
    <w:rsid w:val="00466B81"/>
    <w:rsid w:val="00467DE8"/>
    <w:rsid w:val="00475825"/>
    <w:rsid w:val="00480808"/>
    <w:rsid w:val="004834DE"/>
    <w:rsid w:val="00484F64"/>
    <w:rsid w:val="00485E62"/>
    <w:rsid w:val="004867A0"/>
    <w:rsid w:val="00492EE0"/>
    <w:rsid w:val="0049344F"/>
    <w:rsid w:val="0049674C"/>
    <w:rsid w:val="004A13F7"/>
    <w:rsid w:val="004A4B9D"/>
    <w:rsid w:val="004A5AA2"/>
    <w:rsid w:val="004A5E8F"/>
    <w:rsid w:val="004A758E"/>
    <w:rsid w:val="004B57A6"/>
    <w:rsid w:val="004B6807"/>
    <w:rsid w:val="004C4CAA"/>
    <w:rsid w:val="004C671B"/>
    <w:rsid w:val="004D2396"/>
    <w:rsid w:val="004D63CD"/>
    <w:rsid w:val="004D78C5"/>
    <w:rsid w:val="004E00DD"/>
    <w:rsid w:val="004E7568"/>
    <w:rsid w:val="004F4AE7"/>
    <w:rsid w:val="004F60DA"/>
    <w:rsid w:val="004F763A"/>
    <w:rsid w:val="005011DF"/>
    <w:rsid w:val="0050307C"/>
    <w:rsid w:val="00505132"/>
    <w:rsid w:val="005119C1"/>
    <w:rsid w:val="00513DA1"/>
    <w:rsid w:val="00513EDD"/>
    <w:rsid w:val="00514C38"/>
    <w:rsid w:val="00520B68"/>
    <w:rsid w:val="00521BDA"/>
    <w:rsid w:val="00531CD1"/>
    <w:rsid w:val="00534256"/>
    <w:rsid w:val="005345A8"/>
    <w:rsid w:val="005346A2"/>
    <w:rsid w:val="00536B98"/>
    <w:rsid w:val="00540AC5"/>
    <w:rsid w:val="005451FC"/>
    <w:rsid w:val="00550239"/>
    <w:rsid w:val="00550F83"/>
    <w:rsid w:val="00552B43"/>
    <w:rsid w:val="005574C3"/>
    <w:rsid w:val="0056073B"/>
    <w:rsid w:val="0056517D"/>
    <w:rsid w:val="00567DDB"/>
    <w:rsid w:val="00570935"/>
    <w:rsid w:val="0057408A"/>
    <w:rsid w:val="00583E99"/>
    <w:rsid w:val="005855AE"/>
    <w:rsid w:val="00585C6B"/>
    <w:rsid w:val="00587168"/>
    <w:rsid w:val="00591128"/>
    <w:rsid w:val="00592EEE"/>
    <w:rsid w:val="00595762"/>
    <w:rsid w:val="005A1C1A"/>
    <w:rsid w:val="005A7CCF"/>
    <w:rsid w:val="005B4A44"/>
    <w:rsid w:val="005B5E4D"/>
    <w:rsid w:val="005C4C89"/>
    <w:rsid w:val="005D3FDE"/>
    <w:rsid w:val="005D566E"/>
    <w:rsid w:val="005E2AA4"/>
    <w:rsid w:val="005E56E3"/>
    <w:rsid w:val="005E6131"/>
    <w:rsid w:val="005F206F"/>
    <w:rsid w:val="005F6681"/>
    <w:rsid w:val="005F69D1"/>
    <w:rsid w:val="00606088"/>
    <w:rsid w:val="006073C4"/>
    <w:rsid w:val="006253F5"/>
    <w:rsid w:val="006265E1"/>
    <w:rsid w:val="00635F46"/>
    <w:rsid w:val="00637C9C"/>
    <w:rsid w:val="006409B1"/>
    <w:rsid w:val="00640C9F"/>
    <w:rsid w:val="00642AA7"/>
    <w:rsid w:val="0064615E"/>
    <w:rsid w:val="00647E99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700E"/>
    <w:rsid w:val="006A44A7"/>
    <w:rsid w:val="006A559C"/>
    <w:rsid w:val="006A7E4F"/>
    <w:rsid w:val="006B271E"/>
    <w:rsid w:val="006B47DC"/>
    <w:rsid w:val="006B58E3"/>
    <w:rsid w:val="006C3495"/>
    <w:rsid w:val="006C3A34"/>
    <w:rsid w:val="006D1348"/>
    <w:rsid w:val="006D4D36"/>
    <w:rsid w:val="006D7FA5"/>
    <w:rsid w:val="006E42C2"/>
    <w:rsid w:val="006E57D0"/>
    <w:rsid w:val="006E6570"/>
    <w:rsid w:val="006F2875"/>
    <w:rsid w:val="006F31D2"/>
    <w:rsid w:val="006F38D1"/>
    <w:rsid w:val="006F3901"/>
    <w:rsid w:val="006F6FD5"/>
    <w:rsid w:val="00707A95"/>
    <w:rsid w:val="0071023D"/>
    <w:rsid w:val="007128E1"/>
    <w:rsid w:val="00716344"/>
    <w:rsid w:val="00723E3C"/>
    <w:rsid w:val="00730BD4"/>
    <w:rsid w:val="00730CE2"/>
    <w:rsid w:val="00736293"/>
    <w:rsid w:val="00737364"/>
    <w:rsid w:val="00737890"/>
    <w:rsid w:val="00756CDD"/>
    <w:rsid w:val="00764E60"/>
    <w:rsid w:val="007660E9"/>
    <w:rsid w:val="00766636"/>
    <w:rsid w:val="00772277"/>
    <w:rsid w:val="00787460"/>
    <w:rsid w:val="007918BB"/>
    <w:rsid w:val="0079747D"/>
    <w:rsid w:val="007A0F4F"/>
    <w:rsid w:val="007B6138"/>
    <w:rsid w:val="007C3F35"/>
    <w:rsid w:val="007C55AE"/>
    <w:rsid w:val="007D30A5"/>
    <w:rsid w:val="007D3FFA"/>
    <w:rsid w:val="007D4074"/>
    <w:rsid w:val="007D659C"/>
    <w:rsid w:val="007E0287"/>
    <w:rsid w:val="007E3B15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0F4A"/>
    <w:rsid w:val="0083274A"/>
    <w:rsid w:val="00835D93"/>
    <w:rsid w:val="00835F22"/>
    <w:rsid w:val="0084365B"/>
    <w:rsid w:val="00846E5F"/>
    <w:rsid w:val="0085121F"/>
    <w:rsid w:val="00856EBA"/>
    <w:rsid w:val="008612B0"/>
    <w:rsid w:val="00862805"/>
    <w:rsid w:val="00866AAC"/>
    <w:rsid w:val="0087544E"/>
    <w:rsid w:val="00875499"/>
    <w:rsid w:val="00877952"/>
    <w:rsid w:val="0088098B"/>
    <w:rsid w:val="00882623"/>
    <w:rsid w:val="0088392F"/>
    <w:rsid w:val="00884E64"/>
    <w:rsid w:val="0089052B"/>
    <w:rsid w:val="008A2B34"/>
    <w:rsid w:val="008A72C6"/>
    <w:rsid w:val="008B1797"/>
    <w:rsid w:val="008B3169"/>
    <w:rsid w:val="008B4E34"/>
    <w:rsid w:val="008C1CB1"/>
    <w:rsid w:val="008C4AD0"/>
    <w:rsid w:val="008C4C50"/>
    <w:rsid w:val="008C5923"/>
    <w:rsid w:val="008D0812"/>
    <w:rsid w:val="008D09F3"/>
    <w:rsid w:val="008D1EB7"/>
    <w:rsid w:val="008D35E2"/>
    <w:rsid w:val="008D679E"/>
    <w:rsid w:val="008E5DAC"/>
    <w:rsid w:val="008F0C18"/>
    <w:rsid w:val="00903473"/>
    <w:rsid w:val="00907710"/>
    <w:rsid w:val="00911C75"/>
    <w:rsid w:val="009128ED"/>
    <w:rsid w:val="00912B4B"/>
    <w:rsid w:val="00913ECD"/>
    <w:rsid w:val="00914FB0"/>
    <w:rsid w:val="009175F1"/>
    <w:rsid w:val="00917E03"/>
    <w:rsid w:val="00921452"/>
    <w:rsid w:val="00921600"/>
    <w:rsid w:val="00922674"/>
    <w:rsid w:val="00924ED6"/>
    <w:rsid w:val="00925C9D"/>
    <w:rsid w:val="0092612C"/>
    <w:rsid w:val="009312B8"/>
    <w:rsid w:val="00935DB5"/>
    <w:rsid w:val="0093726A"/>
    <w:rsid w:val="009401EF"/>
    <w:rsid w:val="0094458B"/>
    <w:rsid w:val="00947E71"/>
    <w:rsid w:val="00952745"/>
    <w:rsid w:val="00953D7A"/>
    <w:rsid w:val="00957724"/>
    <w:rsid w:val="00960C6F"/>
    <w:rsid w:val="00974E73"/>
    <w:rsid w:val="00974F08"/>
    <w:rsid w:val="009822E0"/>
    <w:rsid w:val="009826B2"/>
    <w:rsid w:val="009853B7"/>
    <w:rsid w:val="009862AF"/>
    <w:rsid w:val="00987FBF"/>
    <w:rsid w:val="009901BA"/>
    <w:rsid w:val="00991641"/>
    <w:rsid w:val="00993C11"/>
    <w:rsid w:val="00996CE1"/>
    <w:rsid w:val="00997045"/>
    <w:rsid w:val="009A3B01"/>
    <w:rsid w:val="009A45ED"/>
    <w:rsid w:val="009B0C2A"/>
    <w:rsid w:val="009C05AE"/>
    <w:rsid w:val="009C2A28"/>
    <w:rsid w:val="009C2F9F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15DC"/>
    <w:rsid w:val="00A26E38"/>
    <w:rsid w:val="00A27FF3"/>
    <w:rsid w:val="00A30F60"/>
    <w:rsid w:val="00A34630"/>
    <w:rsid w:val="00A35D60"/>
    <w:rsid w:val="00A42C5C"/>
    <w:rsid w:val="00A45ADE"/>
    <w:rsid w:val="00A53080"/>
    <w:rsid w:val="00A55175"/>
    <w:rsid w:val="00A56BF7"/>
    <w:rsid w:val="00A63C1D"/>
    <w:rsid w:val="00A63CBB"/>
    <w:rsid w:val="00A63FA4"/>
    <w:rsid w:val="00A6754B"/>
    <w:rsid w:val="00A76BC1"/>
    <w:rsid w:val="00A8084F"/>
    <w:rsid w:val="00A84B2C"/>
    <w:rsid w:val="00A85002"/>
    <w:rsid w:val="00AA6142"/>
    <w:rsid w:val="00AB0BEC"/>
    <w:rsid w:val="00AB0D7A"/>
    <w:rsid w:val="00AB312B"/>
    <w:rsid w:val="00AB751F"/>
    <w:rsid w:val="00AC34A6"/>
    <w:rsid w:val="00AC3B1F"/>
    <w:rsid w:val="00AC5D1F"/>
    <w:rsid w:val="00AC633E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5D3D"/>
    <w:rsid w:val="00B0675E"/>
    <w:rsid w:val="00B06B14"/>
    <w:rsid w:val="00B14594"/>
    <w:rsid w:val="00B23FE5"/>
    <w:rsid w:val="00B26FBB"/>
    <w:rsid w:val="00B320A8"/>
    <w:rsid w:val="00B47D9D"/>
    <w:rsid w:val="00B5064E"/>
    <w:rsid w:val="00B51EC2"/>
    <w:rsid w:val="00B64542"/>
    <w:rsid w:val="00B65E15"/>
    <w:rsid w:val="00B71601"/>
    <w:rsid w:val="00B76FE6"/>
    <w:rsid w:val="00B80458"/>
    <w:rsid w:val="00B80818"/>
    <w:rsid w:val="00B81FC5"/>
    <w:rsid w:val="00B821E4"/>
    <w:rsid w:val="00B82D3F"/>
    <w:rsid w:val="00B86C8A"/>
    <w:rsid w:val="00B879C7"/>
    <w:rsid w:val="00B923D0"/>
    <w:rsid w:val="00BA109D"/>
    <w:rsid w:val="00BA5A70"/>
    <w:rsid w:val="00BB0941"/>
    <w:rsid w:val="00BB25E9"/>
    <w:rsid w:val="00BB297E"/>
    <w:rsid w:val="00BB7897"/>
    <w:rsid w:val="00BC630A"/>
    <w:rsid w:val="00BD17C6"/>
    <w:rsid w:val="00BE0BD1"/>
    <w:rsid w:val="00BE1AF5"/>
    <w:rsid w:val="00BE1C88"/>
    <w:rsid w:val="00BE4ABC"/>
    <w:rsid w:val="00BF1816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2289F"/>
    <w:rsid w:val="00C23B4B"/>
    <w:rsid w:val="00C248E5"/>
    <w:rsid w:val="00C25D39"/>
    <w:rsid w:val="00C26D5A"/>
    <w:rsid w:val="00C32400"/>
    <w:rsid w:val="00C35A01"/>
    <w:rsid w:val="00C36256"/>
    <w:rsid w:val="00C41DA3"/>
    <w:rsid w:val="00C44DA7"/>
    <w:rsid w:val="00C468FB"/>
    <w:rsid w:val="00C56F3A"/>
    <w:rsid w:val="00C67985"/>
    <w:rsid w:val="00C67B33"/>
    <w:rsid w:val="00C72F2A"/>
    <w:rsid w:val="00C762AE"/>
    <w:rsid w:val="00C76907"/>
    <w:rsid w:val="00C76C35"/>
    <w:rsid w:val="00C8212E"/>
    <w:rsid w:val="00C837B2"/>
    <w:rsid w:val="00C843D1"/>
    <w:rsid w:val="00C86513"/>
    <w:rsid w:val="00C94274"/>
    <w:rsid w:val="00CA06A9"/>
    <w:rsid w:val="00CA1188"/>
    <w:rsid w:val="00CA2681"/>
    <w:rsid w:val="00CA3791"/>
    <w:rsid w:val="00CA7616"/>
    <w:rsid w:val="00CA7C32"/>
    <w:rsid w:val="00CB4431"/>
    <w:rsid w:val="00CB5290"/>
    <w:rsid w:val="00CC21E4"/>
    <w:rsid w:val="00CC366C"/>
    <w:rsid w:val="00CC522E"/>
    <w:rsid w:val="00CC7FEE"/>
    <w:rsid w:val="00CD11ED"/>
    <w:rsid w:val="00CD563A"/>
    <w:rsid w:val="00CD597C"/>
    <w:rsid w:val="00CE1471"/>
    <w:rsid w:val="00CE6BAB"/>
    <w:rsid w:val="00CF0313"/>
    <w:rsid w:val="00CF0E60"/>
    <w:rsid w:val="00CF28DF"/>
    <w:rsid w:val="00D0414A"/>
    <w:rsid w:val="00D04BBE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1B27"/>
    <w:rsid w:val="00D343B6"/>
    <w:rsid w:val="00D41627"/>
    <w:rsid w:val="00D4231B"/>
    <w:rsid w:val="00D56C69"/>
    <w:rsid w:val="00D57136"/>
    <w:rsid w:val="00D607C1"/>
    <w:rsid w:val="00D62188"/>
    <w:rsid w:val="00D62EC1"/>
    <w:rsid w:val="00D6546C"/>
    <w:rsid w:val="00D718CE"/>
    <w:rsid w:val="00D73190"/>
    <w:rsid w:val="00D80BF4"/>
    <w:rsid w:val="00D97471"/>
    <w:rsid w:val="00DA1E46"/>
    <w:rsid w:val="00DA2416"/>
    <w:rsid w:val="00DA39E9"/>
    <w:rsid w:val="00DA4598"/>
    <w:rsid w:val="00DB135D"/>
    <w:rsid w:val="00DC1CBF"/>
    <w:rsid w:val="00DC28A1"/>
    <w:rsid w:val="00DC395E"/>
    <w:rsid w:val="00DC43F7"/>
    <w:rsid w:val="00DD057B"/>
    <w:rsid w:val="00DD20B4"/>
    <w:rsid w:val="00DD3BAF"/>
    <w:rsid w:val="00DD3FEF"/>
    <w:rsid w:val="00DE54E7"/>
    <w:rsid w:val="00DE5A26"/>
    <w:rsid w:val="00DF1134"/>
    <w:rsid w:val="00DF4495"/>
    <w:rsid w:val="00DF760A"/>
    <w:rsid w:val="00E15776"/>
    <w:rsid w:val="00E16B5D"/>
    <w:rsid w:val="00E17C4B"/>
    <w:rsid w:val="00E26481"/>
    <w:rsid w:val="00E40E07"/>
    <w:rsid w:val="00E412AF"/>
    <w:rsid w:val="00E41554"/>
    <w:rsid w:val="00E472EA"/>
    <w:rsid w:val="00E53B42"/>
    <w:rsid w:val="00E547A7"/>
    <w:rsid w:val="00E562F8"/>
    <w:rsid w:val="00E5790E"/>
    <w:rsid w:val="00E60048"/>
    <w:rsid w:val="00E620BE"/>
    <w:rsid w:val="00E63A74"/>
    <w:rsid w:val="00E75477"/>
    <w:rsid w:val="00E81E40"/>
    <w:rsid w:val="00E82CCC"/>
    <w:rsid w:val="00E86349"/>
    <w:rsid w:val="00E86DD6"/>
    <w:rsid w:val="00E9305D"/>
    <w:rsid w:val="00EA2B24"/>
    <w:rsid w:val="00EA5A5E"/>
    <w:rsid w:val="00EB5556"/>
    <w:rsid w:val="00EB6761"/>
    <w:rsid w:val="00EB7BE2"/>
    <w:rsid w:val="00EC0314"/>
    <w:rsid w:val="00EC1AAF"/>
    <w:rsid w:val="00EC2D96"/>
    <w:rsid w:val="00EC4C2B"/>
    <w:rsid w:val="00ED2306"/>
    <w:rsid w:val="00ED393E"/>
    <w:rsid w:val="00ED5419"/>
    <w:rsid w:val="00EE3E40"/>
    <w:rsid w:val="00EE563E"/>
    <w:rsid w:val="00EE6428"/>
    <w:rsid w:val="00EF4956"/>
    <w:rsid w:val="00EF7594"/>
    <w:rsid w:val="00F008F8"/>
    <w:rsid w:val="00F01380"/>
    <w:rsid w:val="00F06629"/>
    <w:rsid w:val="00F15344"/>
    <w:rsid w:val="00F20268"/>
    <w:rsid w:val="00F206E5"/>
    <w:rsid w:val="00F26A73"/>
    <w:rsid w:val="00F275DA"/>
    <w:rsid w:val="00F323C6"/>
    <w:rsid w:val="00F3384E"/>
    <w:rsid w:val="00F34E0D"/>
    <w:rsid w:val="00F36AD8"/>
    <w:rsid w:val="00F41882"/>
    <w:rsid w:val="00F459EA"/>
    <w:rsid w:val="00F52066"/>
    <w:rsid w:val="00F54F95"/>
    <w:rsid w:val="00F54F9F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539D"/>
    <w:rsid w:val="00FA6AFE"/>
    <w:rsid w:val="00FA7BFD"/>
    <w:rsid w:val="00FB637E"/>
    <w:rsid w:val="00FB6D19"/>
    <w:rsid w:val="00FB70D8"/>
    <w:rsid w:val="00FC03FD"/>
    <w:rsid w:val="00FC3BAB"/>
    <w:rsid w:val="00FD0625"/>
    <w:rsid w:val="00FD079B"/>
    <w:rsid w:val="00FD1E7A"/>
    <w:rsid w:val="00FD3126"/>
    <w:rsid w:val="00FD577E"/>
    <w:rsid w:val="00FD5D73"/>
    <w:rsid w:val="00FD7B2A"/>
    <w:rsid w:val="00FE0012"/>
    <w:rsid w:val="00FE3164"/>
    <w:rsid w:val="00FE644E"/>
    <w:rsid w:val="00FE7442"/>
    <w:rsid w:val="00FF56BD"/>
    <w:rsid w:val="00FF588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19B0DBA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basedOn w:val="a0"/>
    <w:rsid w:val="009128ED"/>
  </w:style>
  <w:style w:type="paragraph" w:styleId="aff2">
    <w:name w:val="Normal (Web)"/>
    <w:basedOn w:val="a"/>
    <w:uiPriority w:val="99"/>
    <w:unhideWhenUsed/>
    <w:rsid w:val="005011D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quik.ru/" TargetMode="External"/><Relationship Id="rId18" Type="http://schemas.openxmlformats.org/officeDocument/2006/relationships/hyperlink" Target="http://link.springer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jstor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aluer.ru/" TargetMode="External"/><Relationship Id="rId17" Type="http://schemas.openxmlformats.org/officeDocument/2006/relationships/hyperlink" Target="https://spark-interfax.ru/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1.minfin.ru/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gks.ru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7B5E735613416E849C0EBBD685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8A690-67BE-47DE-A88A-959A49E24138}"/>
      </w:docPartPr>
      <w:docPartBody>
        <w:p w:rsidR="00B82A57" w:rsidRDefault="001B3F47" w:rsidP="001B3F47">
          <w:pPr>
            <w:pStyle w:val="BE7B5E735613416E849C0EBBD685A5F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69CA6F24174594813EE243506F03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622E8-21D6-42BB-89B8-F80919758803}"/>
      </w:docPartPr>
      <w:docPartBody>
        <w:p w:rsidR="00B82A57" w:rsidRDefault="001B3F47" w:rsidP="001B3F47">
          <w:pPr>
            <w:pStyle w:val="D669CA6F24174594813EE243506F03F4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C5A93DAD5D4148FE9A76727ECA00D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AA221B-5D09-492C-BA25-977873485B52}"/>
      </w:docPartPr>
      <w:docPartBody>
        <w:p w:rsidR="00B82A57" w:rsidRDefault="001B3F47" w:rsidP="001B3F47">
          <w:pPr>
            <w:pStyle w:val="C5A93DAD5D4148FE9A76727ECA00D32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FF9F08FD064938ABCDF057BA7F25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4DC77-35A8-40B1-A118-21F49B7446A4}"/>
      </w:docPartPr>
      <w:docPartBody>
        <w:p w:rsidR="00B82A57" w:rsidRDefault="001B3F47" w:rsidP="001B3F47">
          <w:pPr>
            <w:pStyle w:val="12FF9F08FD064938ABCDF057BA7F254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EFB488AA24CE8A91E479A6D991E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2A59C-05BB-4C39-9F2E-C1C0BAD25C54}"/>
      </w:docPartPr>
      <w:docPartBody>
        <w:p w:rsidR="00B82A57" w:rsidRDefault="001B3F47" w:rsidP="001B3F47">
          <w:pPr>
            <w:pStyle w:val="D4CEFB488AA24CE8A91E479A6D991E9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359820F7D6C4CAB9624FC7E7DA9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E15100-2E8E-4C99-AF48-3E842E8362CB}"/>
      </w:docPartPr>
      <w:docPartBody>
        <w:p w:rsidR="00B82A57" w:rsidRDefault="001B3F47" w:rsidP="001B3F47">
          <w:pPr>
            <w:pStyle w:val="0359820F7D6C4CAB9624FC7E7DA9250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9F8126610694BD6A856C368BDB260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031CB-5262-4C60-A2FA-B768F4A9FB4C}"/>
      </w:docPartPr>
      <w:docPartBody>
        <w:p w:rsidR="00B82A57" w:rsidRDefault="001B3F47" w:rsidP="001B3F47">
          <w:pPr>
            <w:pStyle w:val="B9F8126610694BD6A856C368BDB2608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92CDEE25432417488D080A70E8A2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AD8709-6075-4600-B371-7CE83A7F723A}"/>
      </w:docPartPr>
      <w:docPartBody>
        <w:p w:rsidR="00B82A57" w:rsidRDefault="001B3F47" w:rsidP="001B3F47">
          <w:pPr>
            <w:pStyle w:val="792CDEE25432417488D080A70E8A2C8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7"/>
    <w:rsid w:val="000B75B0"/>
    <w:rsid w:val="001A624C"/>
    <w:rsid w:val="001B3F47"/>
    <w:rsid w:val="00236228"/>
    <w:rsid w:val="00271AD7"/>
    <w:rsid w:val="00303569"/>
    <w:rsid w:val="003A332E"/>
    <w:rsid w:val="004512C4"/>
    <w:rsid w:val="00533FB7"/>
    <w:rsid w:val="008C443C"/>
    <w:rsid w:val="009823FB"/>
    <w:rsid w:val="009F6F96"/>
    <w:rsid w:val="00A06783"/>
    <w:rsid w:val="00B82A57"/>
    <w:rsid w:val="00C10136"/>
    <w:rsid w:val="00CC327F"/>
    <w:rsid w:val="00CF2A4A"/>
    <w:rsid w:val="00E73E5E"/>
    <w:rsid w:val="00F17079"/>
    <w:rsid w:val="00F9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F47"/>
  </w:style>
  <w:style w:type="paragraph" w:customStyle="1" w:styleId="BE7B5E735613416E849C0EBBD685A5FB">
    <w:name w:val="BE7B5E735613416E849C0EBBD685A5FB"/>
    <w:rsid w:val="001B3F47"/>
  </w:style>
  <w:style w:type="paragraph" w:customStyle="1" w:styleId="D669CA6F24174594813EE243506F03F4">
    <w:name w:val="D669CA6F24174594813EE243506F03F4"/>
    <w:rsid w:val="001B3F47"/>
  </w:style>
  <w:style w:type="paragraph" w:customStyle="1" w:styleId="C5A93DAD5D4148FE9A76727ECA00D326">
    <w:name w:val="C5A93DAD5D4148FE9A76727ECA00D326"/>
    <w:rsid w:val="001B3F47"/>
  </w:style>
  <w:style w:type="paragraph" w:customStyle="1" w:styleId="12FF9F08FD064938ABCDF057BA7F254C">
    <w:name w:val="12FF9F08FD064938ABCDF057BA7F254C"/>
    <w:rsid w:val="001B3F47"/>
  </w:style>
  <w:style w:type="paragraph" w:customStyle="1" w:styleId="D4CEFB488AA24CE8A91E479A6D991E9D">
    <w:name w:val="D4CEFB488AA24CE8A91E479A6D991E9D"/>
    <w:rsid w:val="001B3F47"/>
  </w:style>
  <w:style w:type="paragraph" w:customStyle="1" w:styleId="0359820F7D6C4CAB9624FC7E7DA92502">
    <w:name w:val="0359820F7D6C4CAB9624FC7E7DA92502"/>
    <w:rsid w:val="001B3F47"/>
  </w:style>
  <w:style w:type="paragraph" w:customStyle="1" w:styleId="B9F8126610694BD6A856C368BDB26081">
    <w:name w:val="B9F8126610694BD6A856C368BDB26081"/>
    <w:rsid w:val="001B3F47"/>
  </w:style>
  <w:style w:type="paragraph" w:customStyle="1" w:styleId="792CDEE25432417488D080A70E8A2C82">
    <w:name w:val="792CDEE25432417488D080A70E8A2C82"/>
    <w:rsid w:val="001B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5C9E8-35FF-44DF-8DAF-0280A36D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41</Pages>
  <Words>12026</Words>
  <Characters>68550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25</cp:revision>
  <cp:lastPrinted>2019-11-28T09:10:00Z</cp:lastPrinted>
  <dcterms:created xsi:type="dcterms:W3CDTF">2023-03-02T15:49:00Z</dcterms:created>
  <dcterms:modified xsi:type="dcterms:W3CDTF">2024-07-08T12:49:00Z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